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0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57"/>
        <w:gridCol w:w="2433"/>
        <w:gridCol w:w="2953"/>
        <w:gridCol w:w="2466"/>
        <w:gridCol w:w="598"/>
        <w:gridCol w:w="2323"/>
      </w:tblGrid>
      <w:tr w:rsidR="00131978" w:rsidRPr="00DA599F" w14:paraId="13FB2E50" w14:textId="77777777" w:rsidTr="4468A760">
        <w:trPr>
          <w:gridBefore w:val="1"/>
          <w:wBefore w:w="57" w:type="dxa"/>
          <w:trHeight w:val="600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7FC3C39D" w:rsidR="002B5A62" w:rsidRPr="00941662" w:rsidRDefault="00131978" w:rsidP="00941662">
            <w:pPr>
              <w:pStyle w:val="Overskrift1"/>
            </w:pPr>
            <w:r w:rsidRPr="00DA599F">
              <w:t>§ 21-opgørelse</w:t>
            </w:r>
            <w:r w:rsidR="00941662">
              <w:br/>
            </w:r>
            <w:r w:rsidRPr="00DA599F">
              <w:t>Pensionsafkastskat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57629" w14:textId="5A19AD1C" w:rsidR="00941662" w:rsidRPr="00941662" w:rsidRDefault="00941662" w:rsidP="00941662">
            <w:pPr>
              <w:pStyle w:val="Overskrift4"/>
            </w:pPr>
            <w:r w:rsidRPr="00941662">
              <w:t>Blanket 07.071</w:t>
            </w:r>
          </w:p>
          <w:p w14:paraId="13F5DC86" w14:textId="77777777" w:rsidR="00941662" w:rsidRDefault="00941662" w:rsidP="00EC5639">
            <w:pPr>
              <w:pStyle w:val="Helekroner"/>
              <w:rPr>
                <w:szCs w:val="18"/>
              </w:rPr>
            </w:pPr>
          </w:p>
          <w:p w14:paraId="116CF51E" w14:textId="32B2E487" w:rsidR="00131978" w:rsidRPr="00DA599F" w:rsidRDefault="00131978" w:rsidP="00EC5639">
            <w:pPr>
              <w:pStyle w:val="Helekroner"/>
              <w:rPr>
                <w:szCs w:val="18"/>
              </w:rPr>
            </w:pPr>
            <w:r w:rsidRPr="00DA599F">
              <w:rPr>
                <w:szCs w:val="18"/>
              </w:rPr>
              <w:t>Renter beregnes jf. PAL § 27, stk. 5</w:t>
            </w:r>
          </w:p>
          <w:p w14:paraId="1C043147" w14:textId="77777777" w:rsidR="00131978" w:rsidRPr="00DA599F" w:rsidRDefault="00131978" w:rsidP="00EC5639">
            <w:pPr>
              <w:pStyle w:val="Helekroner"/>
              <w:rPr>
                <w:szCs w:val="18"/>
              </w:rPr>
            </w:pPr>
            <w:r w:rsidRPr="00DA599F">
              <w:rPr>
                <w:szCs w:val="18"/>
              </w:rPr>
              <w:t>Fristdato 31.05 året efter indkomståret</w:t>
            </w:r>
          </w:p>
          <w:p w14:paraId="67E33F2A" w14:textId="77777777" w:rsidR="00131978" w:rsidRPr="00DA599F" w:rsidRDefault="00131978" w:rsidP="00EC5639">
            <w:pPr>
              <w:pStyle w:val="Helekroner"/>
              <w:rPr>
                <w:szCs w:val="18"/>
              </w:rPr>
            </w:pPr>
            <w:r w:rsidRPr="00DA599F">
              <w:rPr>
                <w:szCs w:val="18"/>
              </w:rPr>
              <w:t>Revisorerklæring vedlagt</w:t>
            </w:r>
          </w:p>
        </w:tc>
      </w:tr>
      <w:tr w:rsidR="003A449E" w:rsidRPr="00DA599F" w14:paraId="3D00747E" w14:textId="77777777" w:rsidTr="4468A760">
        <w:trPr>
          <w:gridBefore w:val="1"/>
          <w:wBefore w:w="57" w:type="dxa"/>
          <w:trHeight w:val="1268"/>
        </w:trPr>
        <w:tc>
          <w:tcPr>
            <w:tcW w:w="538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Pr="00DA599F" w:rsidRDefault="003A449E" w:rsidP="003A449E">
            <w:pPr>
              <w:pStyle w:val="Overskrift3"/>
              <w:rPr>
                <w:szCs w:val="18"/>
              </w:rPr>
            </w:pPr>
            <w:r w:rsidRPr="00DA599F">
              <w:rPr>
                <w:szCs w:val="18"/>
              </w:rPr>
              <w:t>Navn:</w:t>
            </w:r>
          </w:p>
          <w:p w14:paraId="12EF9F10" w14:textId="77777777" w:rsidR="00307092" w:rsidRPr="00DA599F" w:rsidRDefault="003A449E" w:rsidP="003A449E">
            <w:pPr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  <w:p w14:paraId="0DB5F6F7" w14:textId="2368D86D" w:rsidR="0044616F" w:rsidRPr="00DA599F" w:rsidRDefault="0044616F" w:rsidP="00941662">
            <w:pPr>
              <w:pStyle w:val="Overskrift3"/>
            </w:pPr>
            <w:r w:rsidRPr="00DA599F">
              <w:t>Indkomstår</w:t>
            </w:r>
            <w:r w:rsidR="00941662">
              <w:t>:</w:t>
            </w:r>
          </w:p>
          <w:p w14:paraId="18D02684" w14:textId="77777777" w:rsidR="0044616F" w:rsidRPr="00DA599F" w:rsidRDefault="0044616F" w:rsidP="0044616F">
            <w:pPr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  <w:p w14:paraId="35C32C39" w14:textId="0AA37ED7" w:rsidR="0044616F" w:rsidRPr="00DA599F" w:rsidRDefault="0044616F" w:rsidP="003A449E">
            <w:pPr>
              <w:rPr>
                <w:szCs w:val="1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1BB50BB5" w:rsidR="00307092" w:rsidRPr="00DA599F" w:rsidRDefault="00307092" w:rsidP="00307092">
            <w:pPr>
              <w:pStyle w:val="Overskrift3"/>
              <w:rPr>
                <w:szCs w:val="18"/>
              </w:rPr>
            </w:pPr>
            <w:r w:rsidRPr="00DA599F">
              <w:rPr>
                <w:szCs w:val="18"/>
              </w:rPr>
              <w:t>CVR-/SE-nr.</w:t>
            </w:r>
            <w:r w:rsidR="00941662">
              <w:rPr>
                <w:szCs w:val="18"/>
              </w:rPr>
              <w:t>:</w:t>
            </w:r>
          </w:p>
          <w:p w14:paraId="1B844965" w14:textId="33F137DA" w:rsidR="003A449E" w:rsidRPr="00DA599F" w:rsidRDefault="00307092" w:rsidP="00941662">
            <w:pPr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3E7AF1" w:rsidRPr="00DA599F" w14:paraId="4C3325B7" w14:textId="77777777" w:rsidTr="4468A760">
        <w:trPr>
          <w:gridBefore w:val="1"/>
          <w:wBefore w:w="57" w:type="dxa"/>
          <w:trHeight w:val="300"/>
        </w:trPr>
        <w:tc>
          <w:tcPr>
            <w:tcW w:w="10773" w:type="dxa"/>
            <w:gridSpan w:val="5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469DC3E" w14:textId="1BEEAA59" w:rsidR="003E7AF1" w:rsidRPr="00DA599F" w:rsidRDefault="00B2697F" w:rsidP="0024042B">
            <w:pPr>
              <w:pStyle w:val="Overskrift2"/>
            </w:pPr>
            <w:r w:rsidRPr="00DA599F">
              <w:t>Opgørelse efter PAL § 21, der opgøres efter PAL §§ 4a og 7</w:t>
            </w:r>
          </w:p>
        </w:tc>
      </w:tr>
      <w:tr w:rsidR="00212FD0" w:rsidRPr="00DA599F" w14:paraId="461F60BF" w14:textId="77777777" w:rsidTr="0002623A">
        <w:trPr>
          <w:gridBefore w:val="1"/>
          <w:wBefore w:w="57" w:type="dxa"/>
          <w:trHeight w:val="26"/>
        </w:trPr>
        <w:tc>
          <w:tcPr>
            <w:tcW w:w="2433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1D399DD" w14:textId="77777777" w:rsidR="00212FD0" w:rsidRPr="00DA599F" w:rsidRDefault="00212FD0" w:rsidP="000D4E8C">
            <w:pPr>
              <w:pStyle w:val="Overskrift2"/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DC26509" w14:textId="77777777" w:rsidR="00212FD0" w:rsidRPr="00DA599F" w:rsidRDefault="00212FD0" w:rsidP="009459EF">
            <w:pPr>
              <w:rPr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5AAFB7D" w14:textId="7DC5972F" w:rsidR="00212FD0" w:rsidRPr="00DA599F" w:rsidRDefault="00212FD0" w:rsidP="009459EF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Felt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7EAF7E" w14:textId="2851BC9C" w:rsidR="00212FD0" w:rsidRPr="00DA599F" w:rsidRDefault="00212FD0" w:rsidP="0003725E">
            <w:pPr>
              <w:pStyle w:val="Helekroner"/>
              <w:rPr>
                <w:szCs w:val="18"/>
              </w:rPr>
            </w:pPr>
            <w:r w:rsidRPr="00DA599F">
              <w:rPr>
                <w:szCs w:val="18"/>
              </w:rPr>
              <w:t>Hele kroner</w:t>
            </w:r>
          </w:p>
        </w:tc>
      </w:tr>
      <w:tr w:rsidR="00D66862" w:rsidRPr="00DA599F" w14:paraId="08DD7126" w14:textId="77777777" w:rsidTr="00BE3528">
        <w:trPr>
          <w:gridBefore w:val="1"/>
          <w:wBefore w:w="57" w:type="dxa"/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82C10A" w14:textId="0C29AD19" w:rsidR="00D66862" w:rsidRPr="00DA599F" w:rsidRDefault="00D66862" w:rsidP="00D66862">
            <w:pPr>
              <w:pStyle w:val="Overskrift2"/>
              <w:rPr>
                <w:szCs w:val="18"/>
              </w:rPr>
            </w:pPr>
            <w:bookmarkStart w:id="0" w:name="_Hlk181955623"/>
            <w:r w:rsidRPr="00DA599F">
              <w:rPr>
                <w:szCs w:val="18"/>
              </w:rPr>
              <w:t>Opgørelse af årets beskatningsgrundlag på depotniveau jf. PAL § 4 a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47B57" w14:textId="22EB318B" w:rsidR="00D66862" w:rsidRPr="00DA599F" w:rsidRDefault="00085BD6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>B</w:t>
            </w:r>
            <w:r w:rsidR="00D66862" w:rsidRPr="00DA599F">
              <w:rPr>
                <w:szCs w:val="18"/>
              </w:rPr>
              <w:t xml:space="preserve">eskatningsgrundlag opgjort efter PAL § 4a 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A93A" w14:textId="023279FB" w:rsidR="00D66862" w:rsidRPr="00DA599F" w:rsidRDefault="00D66862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139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4C9C5" w14:textId="77777777" w:rsidR="00D66862" w:rsidRPr="00DA599F" w:rsidRDefault="00D66862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D66862" w:rsidRPr="00DA599F" w14:paraId="694A6E9E" w14:textId="77777777" w:rsidTr="00BE3528">
        <w:trPr>
          <w:gridBefore w:val="1"/>
          <w:wBefore w:w="57" w:type="dxa"/>
          <w:trHeight w:val="300"/>
        </w:trPr>
        <w:tc>
          <w:tcPr>
            <w:tcW w:w="2433" w:type="dxa"/>
            <w:vMerge/>
            <w:tcBorders>
              <w:right w:val="nil"/>
            </w:tcBorders>
          </w:tcPr>
          <w:p w14:paraId="324A658B" w14:textId="77777777" w:rsidR="00D66862" w:rsidRPr="00DA599F" w:rsidRDefault="00D66862" w:rsidP="00D66862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5BD0" w14:textId="33D86E13" w:rsidR="00D66862" w:rsidRPr="00DA599F" w:rsidRDefault="00D66862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Nedsættelse efter PAL § 10, stk. 2 og 5 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1DFE" w14:textId="3005E1EC" w:rsidR="00D66862" w:rsidRPr="00DA599F" w:rsidRDefault="00D66862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140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749C" w14:textId="203BE33C" w:rsidR="00D66862" w:rsidRPr="00DA599F" w:rsidRDefault="001C0F17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t>-</w:t>
            </w:r>
            <w:r w:rsidR="00D66862"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66862" w:rsidRPr="00DA599F">
              <w:rPr>
                <w:szCs w:val="18"/>
              </w:rPr>
              <w:instrText xml:space="preserve"> FORMTEXT </w:instrText>
            </w:r>
            <w:r w:rsidR="00D66862" w:rsidRPr="00DA599F">
              <w:rPr>
                <w:szCs w:val="18"/>
              </w:rPr>
            </w:r>
            <w:r w:rsidR="00D66862" w:rsidRPr="00DA599F">
              <w:rPr>
                <w:szCs w:val="18"/>
              </w:rPr>
              <w:fldChar w:fldCharType="separate"/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szCs w:val="18"/>
              </w:rPr>
              <w:fldChar w:fldCharType="end"/>
            </w:r>
          </w:p>
        </w:tc>
      </w:tr>
      <w:tr w:rsidR="00D66862" w:rsidRPr="00DA599F" w14:paraId="4289D92B" w14:textId="77777777" w:rsidTr="00BE3528">
        <w:trPr>
          <w:gridBefore w:val="1"/>
          <w:wBefore w:w="57" w:type="dxa"/>
          <w:trHeight w:val="300"/>
        </w:trPr>
        <w:tc>
          <w:tcPr>
            <w:tcW w:w="2433" w:type="dxa"/>
            <w:vMerge/>
            <w:tcBorders>
              <w:right w:val="nil"/>
            </w:tcBorders>
          </w:tcPr>
          <w:p w14:paraId="67829D74" w14:textId="77777777" w:rsidR="00D66862" w:rsidRPr="00DA599F" w:rsidRDefault="00D66862" w:rsidP="00D66862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F6739" w14:textId="11039ACF" w:rsidR="00D66862" w:rsidRPr="00DA599F" w:rsidRDefault="00D66862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Beskatningsgrundlag 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C7C1" w14:textId="407C8F69" w:rsidR="00D66862" w:rsidRPr="00DA599F" w:rsidRDefault="00D66862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141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0CFB" w14:textId="77777777" w:rsidR="00D66862" w:rsidRPr="00DA599F" w:rsidRDefault="00D66862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D66862" w:rsidRPr="00DA599F" w14:paraId="56BB7159" w14:textId="77777777" w:rsidTr="00BE3528">
        <w:trPr>
          <w:gridBefore w:val="1"/>
          <w:wBefore w:w="57" w:type="dxa"/>
          <w:trHeight w:val="300"/>
        </w:trPr>
        <w:tc>
          <w:tcPr>
            <w:tcW w:w="2433" w:type="dxa"/>
            <w:vMerge/>
            <w:tcBorders>
              <w:right w:val="nil"/>
            </w:tcBorders>
          </w:tcPr>
          <w:p w14:paraId="5F9EEBCA" w14:textId="77777777" w:rsidR="00D66862" w:rsidRPr="00DA599F" w:rsidRDefault="00D66862" w:rsidP="00D66862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8985F" w14:textId="5256AAC0" w:rsidR="00D66862" w:rsidRPr="00DA599F" w:rsidRDefault="00D66862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Negativ skat pr. 31. december i indkomståret at fremføre 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A553F" w14:textId="4A03C086" w:rsidR="00D66862" w:rsidRPr="00DA599F" w:rsidRDefault="00D66862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142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5188B" w14:textId="77777777" w:rsidR="00D66862" w:rsidRPr="00DA599F" w:rsidRDefault="00D66862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D66862" w:rsidRPr="00DA599F" w14:paraId="28FBC864" w14:textId="77777777" w:rsidTr="00BE3528">
        <w:trPr>
          <w:gridBefore w:val="1"/>
          <w:wBefore w:w="57" w:type="dxa"/>
          <w:trHeight w:val="300"/>
        </w:trPr>
        <w:tc>
          <w:tcPr>
            <w:tcW w:w="2433" w:type="dxa"/>
            <w:vMerge/>
            <w:tcBorders>
              <w:right w:val="nil"/>
            </w:tcBorders>
          </w:tcPr>
          <w:p w14:paraId="6FF8500D" w14:textId="77777777" w:rsidR="00D66862" w:rsidRPr="00DA599F" w:rsidRDefault="00D66862" w:rsidP="00D66862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F211" w14:textId="61E16063" w:rsidR="00D66862" w:rsidRPr="00DA599F" w:rsidRDefault="00D66862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Fradrag efter PAL § 9, stk. 2, for ordninger uden ret til rentebonus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A4D05" w14:textId="3D69BA60" w:rsidR="00D66862" w:rsidRPr="00DA599F" w:rsidRDefault="00D66862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290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9804D" w14:textId="77777777" w:rsidR="00D66862" w:rsidRPr="00DA599F" w:rsidRDefault="00D66862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bookmarkEnd w:id="0"/>
      <w:tr w:rsidR="00D66862" w:rsidRPr="00DA599F" w14:paraId="6F06F4CF" w14:textId="77777777" w:rsidTr="00BE3528">
        <w:trPr>
          <w:gridBefore w:val="1"/>
          <w:wBefore w:w="57" w:type="dxa"/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436391" w14:textId="5C4909B4" w:rsidR="00D66862" w:rsidRPr="00DA599F" w:rsidRDefault="00F60465" w:rsidP="00D66862">
            <w:pPr>
              <w:pStyle w:val="Overskrift2"/>
              <w:rPr>
                <w:szCs w:val="18"/>
              </w:rPr>
            </w:pPr>
            <w:r w:rsidRPr="00DA599F">
              <w:rPr>
                <w:szCs w:val="18"/>
              </w:rPr>
              <w:t>Opgørelse af årets skat på depotniveau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F9734" w14:textId="1E3BB199" w:rsidR="00D66862" w:rsidRPr="00DA599F" w:rsidRDefault="00D66862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Årets skat før modregning af negativ skat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88473" w14:textId="23560A7E" w:rsidR="00D66862" w:rsidRPr="00DA599F" w:rsidRDefault="00D66862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810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E1275" w14:textId="6E4846E0" w:rsidR="00D66862" w:rsidRPr="00DA599F" w:rsidRDefault="00D66862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D66862" w:rsidRPr="00DA599F" w14:paraId="371966D7" w14:textId="77777777" w:rsidTr="00BE3528">
        <w:trPr>
          <w:gridBefore w:val="1"/>
          <w:wBefore w:w="57" w:type="dxa"/>
          <w:trHeight w:val="300"/>
        </w:trPr>
        <w:tc>
          <w:tcPr>
            <w:tcW w:w="2433" w:type="dxa"/>
            <w:vMerge/>
            <w:tcBorders>
              <w:right w:val="nil"/>
            </w:tcBorders>
          </w:tcPr>
          <w:p w14:paraId="3EC008A8" w14:textId="77777777" w:rsidR="00D66862" w:rsidRPr="00DA599F" w:rsidRDefault="00D66862" w:rsidP="00D66862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8E654" w14:textId="7319092E" w:rsidR="00D66862" w:rsidRPr="00DA599F" w:rsidRDefault="00D66862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Anvendt negativ skat fra tidligere år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9016E" w14:textId="28FAEDD8" w:rsidR="00D66862" w:rsidRPr="00DA599F" w:rsidRDefault="00D66862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811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8956D" w14:textId="348945A5" w:rsidR="00D66862" w:rsidRPr="00DA599F" w:rsidRDefault="001C0F17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t>-</w:t>
            </w:r>
            <w:r w:rsidR="00D66862"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66862" w:rsidRPr="00DA599F">
              <w:rPr>
                <w:szCs w:val="18"/>
              </w:rPr>
              <w:instrText xml:space="preserve"> FORMTEXT </w:instrText>
            </w:r>
            <w:r w:rsidR="00D66862" w:rsidRPr="00DA599F">
              <w:rPr>
                <w:szCs w:val="18"/>
              </w:rPr>
            </w:r>
            <w:r w:rsidR="00D66862" w:rsidRPr="00DA599F">
              <w:rPr>
                <w:szCs w:val="18"/>
              </w:rPr>
              <w:fldChar w:fldCharType="separate"/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noProof/>
                <w:szCs w:val="18"/>
              </w:rPr>
              <w:t> </w:t>
            </w:r>
            <w:r w:rsidR="00D66862" w:rsidRPr="00DA599F">
              <w:rPr>
                <w:szCs w:val="18"/>
              </w:rPr>
              <w:fldChar w:fldCharType="end"/>
            </w:r>
          </w:p>
        </w:tc>
      </w:tr>
      <w:tr w:rsidR="00D66862" w:rsidRPr="00DA599F" w14:paraId="2FAF8075" w14:textId="77777777" w:rsidTr="00BE3528">
        <w:trPr>
          <w:gridBefore w:val="1"/>
          <w:wBefore w:w="57" w:type="dxa"/>
          <w:trHeight w:val="300"/>
        </w:trPr>
        <w:tc>
          <w:tcPr>
            <w:tcW w:w="2433" w:type="dxa"/>
            <w:vMerge/>
            <w:tcBorders>
              <w:right w:val="nil"/>
            </w:tcBorders>
          </w:tcPr>
          <w:p w14:paraId="648B23D7" w14:textId="77777777" w:rsidR="00D66862" w:rsidRPr="00DA599F" w:rsidRDefault="00D66862" w:rsidP="00D66862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AD1DC" w14:textId="2282184F" w:rsidR="00D66862" w:rsidRPr="00DA599F" w:rsidRDefault="00D66862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Årets skat efter modregning af negativ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1CE31" w14:textId="3CA861A1" w:rsidR="00D66862" w:rsidRPr="00DA599F" w:rsidRDefault="00D66862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893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035DF" w14:textId="77777777" w:rsidR="00D66862" w:rsidRPr="00DA599F" w:rsidRDefault="00D66862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0654B5" w:rsidRPr="00DA599F" w14:paraId="7D18ABA7" w14:textId="77777777" w:rsidTr="00BE3528">
        <w:trPr>
          <w:trHeight w:val="300"/>
        </w:trPr>
        <w:tc>
          <w:tcPr>
            <w:tcW w:w="2490" w:type="dxa"/>
            <w:gridSpan w:val="2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61FF20" w14:textId="748E6417" w:rsidR="000654B5" w:rsidRPr="00DA599F" w:rsidRDefault="000654B5" w:rsidP="0024042B">
            <w:pPr>
              <w:pStyle w:val="Overskrift2"/>
              <w:rPr>
                <w:szCs w:val="18"/>
              </w:rPr>
            </w:pPr>
            <w:r w:rsidRPr="00DA599F">
              <w:rPr>
                <w:szCs w:val="18"/>
              </w:rPr>
              <w:t xml:space="preserve">Opgørelse af årets beskatningsgrundlag på institutniveau, jf. PAL § 1, stk. 2, nr. 1, 2, 7 og 8, jf. </w:t>
            </w:r>
            <w:r w:rsidR="0024042B">
              <w:rPr>
                <w:szCs w:val="18"/>
              </w:rPr>
              <w:br/>
            </w:r>
            <w:r w:rsidRPr="00DA599F">
              <w:rPr>
                <w:szCs w:val="18"/>
              </w:rPr>
              <w:t>PAL § 7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53BCD" w14:textId="73EB4612" w:rsidR="000654B5" w:rsidRPr="00DA599F" w:rsidRDefault="000654B5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Afkast fra tilknyttede virksomheder 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404C2" w14:textId="77777777" w:rsidR="000654B5" w:rsidRPr="00DA599F" w:rsidRDefault="000654B5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143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765C8" w14:textId="77777777" w:rsidR="000654B5" w:rsidRPr="00DA599F" w:rsidRDefault="000654B5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0654B5" w:rsidRPr="00DA599F" w14:paraId="6CFA3300" w14:textId="77777777" w:rsidTr="0024042B">
        <w:trPr>
          <w:trHeight w:val="300"/>
        </w:trPr>
        <w:tc>
          <w:tcPr>
            <w:tcW w:w="24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7E2B91" w14:textId="77777777" w:rsidR="000654B5" w:rsidRPr="00DA599F" w:rsidRDefault="000654B5" w:rsidP="00612FD1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A23EF" w14:textId="23EC034C" w:rsidR="000654B5" w:rsidRPr="00DA599F" w:rsidRDefault="000654B5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Afkast fra associerede virksomheder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13B87" w14:textId="77777777" w:rsidR="000654B5" w:rsidRPr="00DA599F" w:rsidRDefault="000654B5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144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56A43" w14:textId="77777777" w:rsidR="000654B5" w:rsidRPr="00DA599F" w:rsidRDefault="000654B5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0654B5" w:rsidRPr="00DA599F" w14:paraId="1FF224B2" w14:textId="77777777" w:rsidTr="0024042B">
        <w:trPr>
          <w:trHeight w:val="300"/>
        </w:trPr>
        <w:tc>
          <w:tcPr>
            <w:tcW w:w="24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837CB6" w14:textId="77777777" w:rsidR="000654B5" w:rsidRPr="00DA599F" w:rsidRDefault="000654B5" w:rsidP="00612FD1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439BF" w14:textId="30473DAC" w:rsidR="000654B5" w:rsidRPr="00DA599F" w:rsidRDefault="000654B5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Afkast fra grunde og bygninger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80FE2" w14:textId="77777777" w:rsidR="000654B5" w:rsidRPr="00DA599F" w:rsidRDefault="000654B5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145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60D1F" w14:textId="77777777" w:rsidR="000654B5" w:rsidRPr="00DA599F" w:rsidRDefault="000654B5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0654B5" w:rsidRPr="00DA599F" w14:paraId="4E034C4E" w14:textId="77777777" w:rsidTr="0024042B">
        <w:trPr>
          <w:trHeight w:val="300"/>
        </w:trPr>
        <w:tc>
          <w:tcPr>
            <w:tcW w:w="24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76909D" w14:textId="77777777" w:rsidR="000654B5" w:rsidRPr="00DA599F" w:rsidRDefault="000654B5" w:rsidP="00612FD1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6A99C" w14:textId="3815B8C4" w:rsidR="000654B5" w:rsidRPr="00DA599F" w:rsidRDefault="000654B5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Renter og udbytter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57F97" w14:textId="77777777" w:rsidR="000654B5" w:rsidRPr="00DA599F" w:rsidRDefault="000654B5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146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CAD5A" w14:textId="77777777" w:rsidR="000654B5" w:rsidRPr="00DA599F" w:rsidRDefault="000654B5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0654B5" w:rsidRPr="00DA599F" w14:paraId="01EA79EF" w14:textId="77777777" w:rsidTr="0024042B">
        <w:trPr>
          <w:trHeight w:val="300"/>
        </w:trPr>
        <w:tc>
          <w:tcPr>
            <w:tcW w:w="24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933ADA" w14:textId="77777777" w:rsidR="000654B5" w:rsidRPr="00DA599F" w:rsidRDefault="000654B5" w:rsidP="00612FD1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5BA52" w14:textId="345E0368" w:rsidR="000654B5" w:rsidRPr="00DA599F" w:rsidRDefault="000654B5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Gevinster og tab på obligationer mv.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9E92E" w14:textId="77777777" w:rsidR="000654B5" w:rsidRPr="00DA599F" w:rsidRDefault="000654B5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147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35A43" w14:textId="77777777" w:rsidR="000654B5" w:rsidRPr="00DA599F" w:rsidRDefault="000654B5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0654B5" w:rsidRPr="00DA599F" w14:paraId="4AEF3A4C" w14:textId="77777777" w:rsidTr="0024042B">
        <w:trPr>
          <w:trHeight w:val="300"/>
        </w:trPr>
        <w:tc>
          <w:tcPr>
            <w:tcW w:w="24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548524" w14:textId="77777777" w:rsidR="000654B5" w:rsidRPr="00DA599F" w:rsidRDefault="000654B5" w:rsidP="00612FD1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47C37" w14:textId="15B57C35" w:rsidR="000654B5" w:rsidRPr="00DA599F" w:rsidRDefault="000654B5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Gevinster og tab på aktier mv.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E150F" w14:textId="77777777" w:rsidR="000654B5" w:rsidRPr="00DA599F" w:rsidRDefault="000654B5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148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ABA71" w14:textId="77777777" w:rsidR="000654B5" w:rsidRPr="00DA599F" w:rsidRDefault="000654B5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0654B5" w:rsidRPr="00DA599F" w14:paraId="2182C8CE" w14:textId="77777777" w:rsidTr="0024042B">
        <w:trPr>
          <w:trHeight w:val="300"/>
        </w:trPr>
        <w:tc>
          <w:tcPr>
            <w:tcW w:w="24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9C46C2" w14:textId="77777777" w:rsidR="000654B5" w:rsidRPr="00DA599F" w:rsidRDefault="000654B5" w:rsidP="00612FD1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35AEA" w14:textId="6E6AC568" w:rsidR="000654B5" w:rsidRPr="00DA599F" w:rsidRDefault="000654B5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Andet afkast herunder valutakursregulering mv.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3A610" w14:textId="77777777" w:rsidR="000654B5" w:rsidRPr="00DA599F" w:rsidRDefault="000654B5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149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69298" w14:textId="77777777" w:rsidR="000654B5" w:rsidRPr="00DA599F" w:rsidRDefault="000654B5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0654B5" w:rsidRPr="00DA599F" w14:paraId="32BB17C0" w14:textId="77777777" w:rsidTr="0024042B">
        <w:trPr>
          <w:trHeight w:val="300"/>
        </w:trPr>
        <w:tc>
          <w:tcPr>
            <w:tcW w:w="24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5E5CC8" w14:textId="77777777" w:rsidR="000654B5" w:rsidRPr="00DA599F" w:rsidRDefault="000654B5" w:rsidP="00612FD1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A253F" w14:textId="196A8CE3" w:rsidR="000654B5" w:rsidRPr="00DA599F" w:rsidRDefault="000654B5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Beskatningsgrundlag før fradrag efter PAL § 7, stk. 2, og § 9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3AB64" w14:textId="77777777" w:rsidR="000654B5" w:rsidRPr="00DA599F" w:rsidRDefault="000654B5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150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2FC70" w14:textId="77777777" w:rsidR="000654B5" w:rsidRPr="00DA599F" w:rsidRDefault="000654B5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0654B5" w:rsidRPr="00DA599F" w14:paraId="3823B86E" w14:textId="77777777" w:rsidTr="0024042B">
        <w:trPr>
          <w:trHeight w:val="300"/>
        </w:trPr>
        <w:tc>
          <w:tcPr>
            <w:tcW w:w="24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8AEA08" w14:textId="77777777" w:rsidR="000654B5" w:rsidRPr="00DA599F" w:rsidRDefault="000654B5" w:rsidP="00612FD1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1011C" w14:textId="328288AC" w:rsidR="000654B5" w:rsidRPr="00DA599F" w:rsidRDefault="000654B5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Beløb, der hensættes individuelt til pensionsordninger omfattet af PAL § 1, stk. 1 (nr. 1)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45E98" w14:textId="77777777" w:rsidR="000654B5" w:rsidRPr="00DA599F" w:rsidRDefault="000654B5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151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DDBBD" w14:textId="1141A469" w:rsidR="000654B5" w:rsidRPr="00DA599F" w:rsidRDefault="000654B5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t>-</w:t>
            </w: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0654B5" w:rsidRPr="00DA599F" w14:paraId="6CC1D357" w14:textId="77777777" w:rsidTr="0024042B">
        <w:trPr>
          <w:trHeight w:val="300"/>
        </w:trPr>
        <w:tc>
          <w:tcPr>
            <w:tcW w:w="24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671479" w14:textId="77777777" w:rsidR="000654B5" w:rsidRPr="00DA599F" w:rsidRDefault="000654B5" w:rsidP="00612FD1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94EDC" w14:textId="54C1FEF5" w:rsidR="000654B5" w:rsidRPr="00DA599F" w:rsidRDefault="000654B5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Beløb til ordninger efter PBL §§ 53A og 53B (nr. 2)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30CC9" w14:textId="77777777" w:rsidR="000654B5" w:rsidRPr="00DA599F" w:rsidRDefault="000654B5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152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E6411" w14:textId="1E4CFEFA" w:rsidR="000654B5" w:rsidRPr="00DA599F" w:rsidRDefault="000654B5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t>-</w:t>
            </w: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0654B5" w:rsidRPr="00DA599F" w14:paraId="64F998A8" w14:textId="77777777" w:rsidTr="0024042B">
        <w:trPr>
          <w:trHeight w:val="300"/>
        </w:trPr>
        <w:tc>
          <w:tcPr>
            <w:tcW w:w="24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D5917C" w14:textId="77777777" w:rsidR="000654B5" w:rsidRPr="00DA599F" w:rsidRDefault="000654B5" w:rsidP="00612FD1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B3D01" w14:textId="315ED9FE" w:rsidR="000654B5" w:rsidRPr="00DA599F" w:rsidRDefault="000654B5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Ordninger, der ikke er omfattet af PBL (nr. 3)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02BFA" w14:textId="77777777" w:rsidR="000654B5" w:rsidRPr="00DA599F" w:rsidRDefault="000654B5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153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3DCC7" w14:textId="0ADE8475" w:rsidR="000654B5" w:rsidRPr="00DA599F" w:rsidRDefault="000654B5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t>-</w:t>
            </w: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0654B5" w:rsidRPr="00DA599F" w14:paraId="280E98D4" w14:textId="77777777" w:rsidTr="0024042B">
        <w:trPr>
          <w:trHeight w:val="300"/>
        </w:trPr>
        <w:tc>
          <w:tcPr>
            <w:tcW w:w="24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62411E" w14:textId="77777777" w:rsidR="000654B5" w:rsidRPr="00DA599F" w:rsidRDefault="000654B5" w:rsidP="00612FD1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8FECF" w14:textId="1EDDA8B6" w:rsidR="000654B5" w:rsidRPr="00DA599F" w:rsidRDefault="000654B5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Kommunale tjenestemandsordninger (nr. 4)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3F5AF" w14:textId="77777777" w:rsidR="000654B5" w:rsidRPr="00DA599F" w:rsidRDefault="000654B5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154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51409" w14:textId="158C227F" w:rsidR="000654B5" w:rsidRPr="00DA599F" w:rsidRDefault="000654B5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t>-</w:t>
            </w: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0654B5" w:rsidRPr="00DA599F" w14:paraId="6DA33D31" w14:textId="77777777" w:rsidTr="0024042B">
        <w:trPr>
          <w:trHeight w:val="300"/>
        </w:trPr>
        <w:tc>
          <w:tcPr>
            <w:tcW w:w="24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09C4B9" w14:textId="77777777" w:rsidR="000654B5" w:rsidRPr="00DA599F" w:rsidRDefault="000654B5" w:rsidP="00612FD1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CC087" w14:textId="389E13E0" w:rsidR="000654B5" w:rsidRPr="00DA599F" w:rsidRDefault="000654B5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Børneopsparing PBL § 51 (nr. 5)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2D449" w14:textId="77777777" w:rsidR="000654B5" w:rsidRPr="00DA599F" w:rsidRDefault="000654B5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155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6B4CE" w14:textId="3C141922" w:rsidR="000654B5" w:rsidRPr="00DA599F" w:rsidRDefault="000654B5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t>-</w:t>
            </w: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0654B5" w:rsidRPr="00DA599F" w14:paraId="4E5FFA8F" w14:textId="77777777" w:rsidTr="0024042B">
        <w:trPr>
          <w:trHeight w:val="300"/>
        </w:trPr>
        <w:tc>
          <w:tcPr>
            <w:tcW w:w="24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6F7265" w14:textId="77777777" w:rsidR="000654B5" w:rsidRPr="00DA599F" w:rsidRDefault="000654B5" w:rsidP="00612FD1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44E42" w14:textId="236D5656" w:rsidR="000654B5" w:rsidRPr="00DA599F" w:rsidRDefault="000654B5" w:rsidP="00BE3528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Livrenter uden ret til bonus, oprettet før 1. maj 1982 (nr. 6)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AEAFB" w14:textId="77777777" w:rsidR="000654B5" w:rsidRPr="00DA599F" w:rsidRDefault="000654B5" w:rsidP="00BE3528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156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57115" w14:textId="6A1513A0" w:rsidR="000654B5" w:rsidRPr="00DA599F" w:rsidRDefault="000654B5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t>-</w:t>
            </w: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7744A3" w:rsidRPr="00DA599F" w14:paraId="3C69FDBA" w14:textId="77777777" w:rsidTr="0024042B">
        <w:trPr>
          <w:trHeight w:val="300"/>
        </w:trPr>
        <w:tc>
          <w:tcPr>
            <w:tcW w:w="24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826118" w14:textId="77777777" w:rsidR="007744A3" w:rsidRPr="00DA599F" w:rsidRDefault="007744A3" w:rsidP="007744A3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3A84B" w14:textId="20C4C789" w:rsidR="007744A3" w:rsidRPr="00DA599F" w:rsidRDefault="007744A3" w:rsidP="00BE3528">
            <w:pPr>
              <w:rPr>
                <w:szCs w:val="18"/>
              </w:rPr>
            </w:pPr>
            <w:r>
              <w:t>Udbetalinger af formueafkast til pensionsberettigede anført i nr. 1-6 (nr.</w:t>
            </w:r>
            <w:r w:rsidR="006451E0">
              <w:t xml:space="preserve"> </w:t>
            </w:r>
            <w:r>
              <w:t>7)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BFF2A" w14:textId="7C390FCA" w:rsidR="007744A3" w:rsidRPr="00DA599F" w:rsidRDefault="007744A3" w:rsidP="00BE3528">
            <w:pPr>
              <w:pStyle w:val="Feltnummer"/>
              <w:rPr>
                <w:szCs w:val="18"/>
              </w:rPr>
            </w:pPr>
            <w:r>
              <w:t>157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8D7C1" w14:textId="615DE0AF" w:rsidR="007744A3" w:rsidRPr="00DA599F" w:rsidRDefault="007744A3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t>-</w:t>
            </w: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7744A3" w:rsidRPr="00DA599F" w14:paraId="7FD0C2F7" w14:textId="77777777" w:rsidTr="006451E0">
        <w:trPr>
          <w:trHeight w:val="300"/>
        </w:trPr>
        <w:tc>
          <w:tcPr>
            <w:tcW w:w="24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3790A7" w14:textId="77777777" w:rsidR="007744A3" w:rsidRPr="00DA599F" w:rsidRDefault="007744A3" w:rsidP="007744A3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52677" w14:textId="54B736BC" w:rsidR="007744A3" w:rsidRPr="00DA599F" w:rsidRDefault="007744A3" w:rsidP="00BE3528">
            <w:r>
              <w:t>Hensættelser til PBL § 15D-ordninger (nr. 8) og hensættelser til PBL § 53-ordninger (nr. 9)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18E3B" w14:textId="341FBD88" w:rsidR="007744A3" w:rsidRPr="00DA599F" w:rsidRDefault="007744A3" w:rsidP="00BE3528">
            <w:pPr>
              <w:pStyle w:val="Feltnummer"/>
              <w:rPr>
                <w:szCs w:val="18"/>
              </w:rPr>
            </w:pPr>
            <w:r>
              <w:t>158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A2F98" w14:textId="40A6AE89" w:rsidR="007744A3" w:rsidRPr="00DA599F" w:rsidRDefault="007744A3" w:rsidP="00BE3528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t>-</w:t>
            </w: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61A7C3A8" w14:textId="77777777" w:rsidTr="006451E0">
        <w:trPr>
          <w:trHeight w:val="300"/>
        </w:trPr>
        <w:tc>
          <w:tcPr>
            <w:tcW w:w="2490" w:type="dxa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758D6093" w14:textId="447E35B7" w:rsidR="006451E0" w:rsidRDefault="006451E0" w:rsidP="006451E0">
            <w:pPr>
              <w:rPr>
                <w:rFonts w:asciiTheme="minorHAnsi" w:hAnsiTheme="minorHAnsi" w:cs="Arial"/>
                <w:b/>
                <w:iCs/>
                <w:szCs w:val="18"/>
              </w:rPr>
            </w:pPr>
            <w:r w:rsidRPr="0029405C">
              <w:rPr>
                <w:rFonts w:asciiTheme="minorHAnsi" w:hAnsiTheme="minorHAnsi" w:cs="Arial"/>
                <w:b/>
                <w:iCs/>
                <w:szCs w:val="18"/>
              </w:rPr>
              <w:lastRenderedPageBreak/>
              <w:t xml:space="preserve">Opgørelse af årets beskatningsgrundlag på institutniveau, jf. PAL § 1, stk. 2, nr. 1, 2, 7 og 8, jf. </w:t>
            </w:r>
            <w:r>
              <w:rPr>
                <w:rFonts w:asciiTheme="minorHAnsi" w:hAnsiTheme="minorHAnsi" w:cs="Arial"/>
                <w:b/>
                <w:iCs/>
                <w:szCs w:val="18"/>
              </w:rPr>
              <w:br/>
            </w:r>
            <w:r w:rsidRPr="0029405C">
              <w:rPr>
                <w:rFonts w:asciiTheme="minorHAnsi" w:hAnsiTheme="minorHAnsi" w:cs="Arial"/>
                <w:b/>
                <w:iCs/>
                <w:szCs w:val="18"/>
              </w:rPr>
              <w:t>PAL § 7</w:t>
            </w:r>
          </w:p>
          <w:p w14:paraId="5F19DC7E" w14:textId="4BBEE55B" w:rsidR="006451E0" w:rsidRPr="006451E0" w:rsidRDefault="006451E0" w:rsidP="006451E0">
            <w:pPr>
              <w:pStyle w:val="Overskrift2"/>
              <w:rPr>
                <w:b w:val="0"/>
                <w:bCs/>
              </w:rPr>
            </w:pPr>
            <w:r w:rsidRPr="006451E0">
              <w:rPr>
                <w:b w:val="0"/>
                <w:bCs/>
                <w:szCs w:val="18"/>
              </w:rPr>
              <w:t>(</w:t>
            </w:r>
            <w:r w:rsidRPr="006451E0">
              <w:rPr>
                <w:b w:val="0"/>
                <w:bCs/>
                <w:iCs w:val="0"/>
                <w:szCs w:val="18"/>
              </w:rPr>
              <w:t>f</w:t>
            </w:r>
            <w:r w:rsidRPr="006451E0">
              <w:rPr>
                <w:b w:val="0"/>
                <w:bCs/>
                <w:szCs w:val="18"/>
              </w:rPr>
              <w:t>or</w:t>
            </w:r>
            <w:r w:rsidRPr="006451E0">
              <w:rPr>
                <w:b w:val="0"/>
                <w:bCs/>
                <w:iCs w:val="0"/>
                <w:szCs w:val="18"/>
              </w:rPr>
              <w:t>t</w:t>
            </w:r>
            <w:r w:rsidRPr="006451E0">
              <w:rPr>
                <w:b w:val="0"/>
                <w:bCs/>
                <w:szCs w:val="18"/>
              </w:rPr>
              <w:t>sat)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CBD0A" w14:textId="015321AC" w:rsidR="006451E0" w:rsidRPr="006451E0" w:rsidRDefault="006451E0" w:rsidP="006451E0">
            <w:pPr>
              <w:rPr>
                <w:spacing w:val="-6"/>
              </w:rPr>
            </w:pPr>
            <w:r w:rsidRPr="006451E0">
              <w:rPr>
                <w:spacing w:val="-6"/>
              </w:rPr>
              <w:t>Hensættelser til ordninger tegnet i selskabets filial i udlandet (nr. 10)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D1EB9" w14:textId="6D3F6580" w:rsidR="006451E0" w:rsidRDefault="006451E0" w:rsidP="006451E0">
            <w:pPr>
              <w:pStyle w:val="Feltnummer"/>
            </w:pPr>
            <w:r>
              <w:t>159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05CE0" w14:textId="3425CB2D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t>-</w:t>
            </w: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7B3684B0" w14:textId="77777777" w:rsidTr="006451E0">
        <w:trPr>
          <w:trHeight w:val="300"/>
        </w:trPr>
        <w:tc>
          <w:tcPr>
            <w:tcW w:w="24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C8D79C7" w14:textId="77777777" w:rsidR="006451E0" w:rsidRPr="00DA599F" w:rsidRDefault="006451E0" w:rsidP="006451E0">
            <w:pPr>
              <w:pStyle w:val="Overskrift2"/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59C7D" w14:textId="41DCED11" w:rsidR="006451E0" w:rsidRPr="00314AB8" w:rsidRDefault="006451E0" w:rsidP="006451E0">
            <w:r w:rsidRPr="00DA599F">
              <w:rPr>
                <w:szCs w:val="18"/>
              </w:rPr>
              <w:t xml:space="preserve">Hensættelser af beløb der hidrører fra kickback, indregnet fortjeneste og lign. og som beskattes efter PAL § 4 a (nr. 11)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12F0B" w14:textId="537F6FCE" w:rsidR="006451E0" w:rsidRDefault="006451E0" w:rsidP="006451E0">
            <w:pPr>
              <w:pStyle w:val="Feltnummer"/>
            </w:pPr>
            <w:r w:rsidRPr="00DA599F">
              <w:rPr>
                <w:szCs w:val="18"/>
              </w:rPr>
              <w:t>160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6855A" w14:textId="5AF10860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t>-</w:t>
            </w: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53CFB6B5">
              <w:rPr>
                <w:noProof/>
              </w:rPr>
              <w:t> </w:t>
            </w:r>
            <w:r w:rsidRPr="53CFB6B5">
              <w:rPr>
                <w:noProof/>
              </w:rPr>
              <w:t> </w:t>
            </w:r>
            <w:r w:rsidRPr="53CFB6B5">
              <w:rPr>
                <w:noProof/>
              </w:rPr>
              <w:t> </w:t>
            </w:r>
            <w:r w:rsidRPr="53CFB6B5">
              <w:rPr>
                <w:noProof/>
              </w:rPr>
              <w:t> </w:t>
            </w:r>
            <w:r w:rsidRPr="53CFB6B5">
              <w:rPr>
                <w:noProof/>
              </w:rPr>
              <w:t> </w:t>
            </w:r>
            <w:r w:rsidRPr="53CFB6B5">
              <w:rPr>
                <w:noProof/>
              </w:rPr>
              <w:t> </w:t>
            </w:r>
            <w:r w:rsidRPr="53CFB6B5">
              <w:rPr>
                <w:noProof/>
              </w:rPr>
              <w:t> </w:t>
            </w:r>
            <w:r w:rsidRPr="53CFB6B5">
              <w:rPr>
                <w:noProof/>
              </w:rPr>
              <w:t> </w:t>
            </w:r>
            <w:r w:rsidRPr="53CFB6B5">
              <w:rPr>
                <w:noProof/>
              </w:rPr>
              <w:t> </w:t>
            </w:r>
            <w:r w:rsidRPr="53CFB6B5">
              <w:rPr>
                <w:noProof/>
              </w:rPr>
              <w:t> </w:t>
            </w:r>
            <w:r w:rsidRPr="53CFB6B5">
              <w:rPr>
                <w:noProof/>
              </w:rPr>
              <w:t> </w:t>
            </w:r>
            <w:r w:rsidRPr="53CFB6B5">
              <w:rPr>
                <w:noProof/>
              </w:rPr>
              <w:t> </w:t>
            </w:r>
            <w:r w:rsidRPr="53CFB6B5">
              <w:rPr>
                <w:noProof/>
              </w:rPr>
              <w:t> </w:t>
            </w:r>
            <w:r w:rsidRPr="53CFB6B5">
              <w:rPr>
                <w:noProof/>
              </w:rPr>
              <w:t> </w:t>
            </w:r>
            <w:r w:rsidRPr="53CFB6B5">
              <w:rPr>
                <w:noProof/>
              </w:rPr>
              <w:t> </w:t>
            </w:r>
            <w:r w:rsidRPr="53CFB6B5">
              <w:rPr>
                <w:noProof/>
              </w:rPr>
              <w:t> </w:t>
            </w:r>
            <w:r w:rsidRPr="53CFB6B5">
              <w:rPr>
                <w:noProof/>
              </w:rPr>
              <w:t> </w:t>
            </w:r>
            <w:r w:rsidRPr="53CFB6B5">
              <w:rPr>
                <w:noProof/>
              </w:rPr>
              <w:t> </w:t>
            </w:r>
            <w:r w:rsidRPr="53CFB6B5">
              <w:rPr>
                <w:noProof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43842F4D" w14:textId="77777777" w:rsidTr="006451E0">
        <w:trPr>
          <w:trHeight w:val="300"/>
        </w:trPr>
        <w:tc>
          <w:tcPr>
            <w:tcW w:w="24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A8F5ADF" w14:textId="77777777" w:rsidR="006451E0" w:rsidRPr="00DA599F" w:rsidRDefault="006451E0" w:rsidP="006451E0">
            <w:pPr>
              <w:pStyle w:val="Overskrift2"/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E138C" w14:textId="6BDB4335" w:rsidR="006451E0" w:rsidRPr="00314AB8" w:rsidRDefault="006451E0" w:rsidP="006451E0">
            <w:r w:rsidRPr="00DA599F">
              <w:rPr>
                <w:szCs w:val="18"/>
              </w:rPr>
              <w:t xml:space="preserve">Fradrag efter PAL § 7, stk. 2 i alt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0C97D" w14:textId="55AE3D84" w:rsidR="006451E0" w:rsidRDefault="006451E0" w:rsidP="006451E0">
            <w:pPr>
              <w:pStyle w:val="Feltnummer"/>
            </w:pPr>
            <w:r w:rsidRPr="00DA599F">
              <w:rPr>
                <w:szCs w:val="18"/>
              </w:rPr>
              <w:t>161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E7BE8" w14:textId="187AD523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062BDEFF" w14:textId="77777777" w:rsidTr="006451E0">
        <w:trPr>
          <w:trHeight w:val="300"/>
        </w:trPr>
        <w:tc>
          <w:tcPr>
            <w:tcW w:w="24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7144831" w14:textId="77777777" w:rsidR="006451E0" w:rsidRPr="00DA599F" w:rsidRDefault="006451E0" w:rsidP="006451E0">
            <w:pPr>
              <w:pStyle w:val="Overskrift2"/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24915" w14:textId="3B4F4D92" w:rsidR="006451E0" w:rsidRPr="00314AB8" w:rsidRDefault="006451E0" w:rsidP="006451E0">
            <w:r w:rsidRPr="00DA599F">
              <w:rPr>
                <w:szCs w:val="18"/>
              </w:rPr>
              <w:t xml:space="preserve">Fradrag efter PAL § 9, stk. 1, renteudgifter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A76D4" w14:textId="6C5FBA2B" w:rsidR="006451E0" w:rsidRDefault="006451E0" w:rsidP="006451E0">
            <w:pPr>
              <w:pStyle w:val="Feltnummer"/>
            </w:pPr>
            <w:r w:rsidRPr="00DA599F">
              <w:rPr>
                <w:szCs w:val="18"/>
              </w:rPr>
              <w:t>162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D98CD" w14:textId="2F76058C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t>-</w:t>
            </w: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180810F4" w14:textId="77777777" w:rsidTr="006451E0">
        <w:trPr>
          <w:trHeight w:val="300"/>
        </w:trPr>
        <w:tc>
          <w:tcPr>
            <w:tcW w:w="2490" w:type="dxa"/>
            <w:gridSpan w:val="2"/>
            <w:tcBorders>
              <w:top w:val="nil"/>
              <w:bottom w:val="nil"/>
              <w:right w:val="nil"/>
            </w:tcBorders>
          </w:tcPr>
          <w:p w14:paraId="1D19233F" w14:textId="77777777" w:rsidR="006451E0" w:rsidRPr="00DA599F" w:rsidRDefault="006451E0" w:rsidP="006451E0">
            <w:pPr>
              <w:pStyle w:val="Overskrift2"/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9F4B0" w14:textId="5DBFA480" w:rsidR="006451E0" w:rsidRPr="00314AB8" w:rsidRDefault="006451E0" w:rsidP="006451E0">
            <w:r w:rsidRPr="00DA599F">
              <w:rPr>
                <w:szCs w:val="18"/>
              </w:rPr>
              <w:t xml:space="preserve">Fradrag efter PAL § 9, stk. 2, omkostninger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CE4BF" w14:textId="1C1697C5" w:rsidR="006451E0" w:rsidRDefault="006451E0" w:rsidP="006451E0">
            <w:pPr>
              <w:pStyle w:val="Feltnummer"/>
            </w:pPr>
            <w:r w:rsidRPr="00DA599F">
              <w:rPr>
                <w:szCs w:val="18"/>
              </w:rPr>
              <w:t>163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040F1" w14:textId="29C92F2B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t>-</w:t>
            </w: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2D1DAF5C" w14:textId="77777777" w:rsidTr="006451E0">
        <w:trPr>
          <w:trHeight w:val="300"/>
        </w:trPr>
        <w:tc>
          <w:tcPr>
            <w:tcW w:w="2490" w:type="dxa"/>
            <w:gridSpan w:val="2"/>
            <w:tcBorders>
              <w:top w:val="nil"/>
              <w:bottom w:val="nil"/>
              <w:right w:val="nil"/>
            </w:tcBorders>
          </w:tcPr>
          <w:p w14:paraId="1AB099BB" w14:textId="77777777" w:rsidR="006451E0" w:rsidRPr="00DA599F" w:rsidRDefault="006451E0" w:rsidP="006451E0">
            <w:pPr>
              <w:pStyle w:val="Overskrift2"/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66185" w14:textId="26234CDB" w:rsidR="006451E0" w:rsidRPr="00314AB8" w:rsidRDefault="006451E0" w:rsidP="006451E0">
            <w:r w:rsidRPr="00DA599F">
              <w:rPr>
                <w:szCs w:val="18"/>
              </w:rPr>
              <w:t xml:space="preserve">Fradrag efter § 9 i alt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7E2D8" w14:textId="334824EF" w:rsidR="006451E0" w:rsidRDefault="006451E0" w:rsidP="006451E0">
            <w:pPr>
              <w:pStyle w:val="Feltnummer"/>
            </w:pPr>
            <w:r w:rsidRPr="00DA599F">
              <w:rPr>
                <w:szCs w:val="18"/>
              </w:rPr>
              <w:t>164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61C70" w14:textId="71BDA137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772D0ED2" w14:textId="77777777" w:rsidTr="006451E0">
        <w:trPr>
          <w:trHeight w:val="300"/>
        </w:trPr>
        <w:tc>
          <w:tcPr>
            <w:tcW w:w="2490" w:type="dxa"/>
            <w:gridSpan w:val="2"/>
            <w:tcBorders>
              <w:top w:val="nil"/>
              <w:bottom w:val="single" w:sz="24" w:space="0" w:color="auto"/>
              <w:right w:val="nil"/>
            </w:tcBorders>
          </w:tcPr>
          <w:p w14:paraId="063492E9" w14:textId="77777777" w:rsidR="006451E0" w:rsidRPr="00DA599F" w:rsidRDefault="006451E0" w:rsidP="006451E0">
            <w:pPr>
              <w:pStyle w:val="Overskrift2"/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29F4A32D" w14:textId="12DEA442" w:rsidR="006451E0" w:rsidRPr="00314AB8" w:rsidRDefault="006451E0" w:rsidP="006451E0">
            <w:r w:rsidRPr="00DA599F">
              <w:rPr>
                <w:szCs w:val="18"/>
              </w:rPr>
              <w:t xml:space="preserve">Beskatningsgrundlag efter fradrag efter PAL § 7, stk. 2, og § 9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2924C779" w14:textId="02503366" w:rsidR="006451E0" w:rsidRDefault="006451E0" w:rsidP="006451E0">
            <w:pPr>
              <w:pStyle w:val="Feltnummer"/>
            </w:pPr>
            <w:r w:rsidRPr="00DA599F">
              <w:rPr>
                <w:szCs w:val="18"/>
              </w:rPr>
              <w:t>165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0305236F" w14:textId="59D0851A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6CA9C6C7" w14:textId="77777777" w:rsidTr="006451E0">
        <w:trPr>
          <w:trHeight w:val="300"/>
        </w:trPr>
        <w:tc>
          <w:tcPr>
            <w:tcW w:w="2490" w:type="dxa"/>
            <w:gridSpan w:val="2"/>
            <w:vMerge w:val="restart"/>
            <w:tcBorders>
              <w:top w:val="single" w:sz="24" w:space="0" w:color="auto"/>
              <w:bottom w:val="nil"/>
              <w:right w:val="nil"/>
            </w:tcBorders>
          </w:tcPr>
          <w:p w14:paraId="2A8F7FD9" w14:textId="6A6E31C8" w:rsidR="006451E0" w:rsidRPr="00DA599F" w:rsidRDefault="006451E0" w:rsidP="006451E0">
            <w:pPr>
              <w:pStyle w:val="Overskrift2"/>
            </w:pPr>
            <w:r w:rsidRPr="00DA599F">
              <w:rPr>
                <w:szCs w:val="18"/>
              </w:rPr>
              <w:t>Opgørelse af negativ skat til fremførsel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87CCD" w14:textId="0D4D66D7" w:rsidR="006451E0" w:rsidRPr="00DA599F" w:rsidRDefault="006451E0" w:rsidP="006451E0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Værdien primo indkomståret af uudnyttet negativ skat fra tidligere indkomstår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89D90" w14:textId="20A93CB1" w:rsidR="006451E0" w:rsidRPr="00DA599F" w:rsidRDefault="006451E0" w:rsidP="006451E0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166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17607" w14:textId="55709982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2D8D291B" w14:textId="77777777" w:rsidTr="006451E0">
        <w:trPr>
          <w:trHeight w:val="300"/>
        </w:trPr>
        <w:tc>
          <w:tcPr>
            <w:tcW w:w="24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2BBB939" w14:textId="77777777" w:rsidR="006451E0" w:rsidRPr="00DA599F" w:rsidRDefault="006451E0" w:rsidP="006451E0">
            <w:pPr>
              <w:pStyle w:val="Overskrift2"/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D695E" w14:textId="6D6EF6CE" w:rsidR="006451E0" w:rsidRPr="00DA599F" w:rsidRDefault="006451E0" w:rsidP="006451E0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Negativ PAL-skat udbetalt i indkomståret (§ 17, stk. 2)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014AF" w14:textId="178A2626" w:rsidR="006451E0" w:rsidRPr="00DA599F" w:rsidRDefault="006451E0" w:rsidP="006451E0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167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6801A" w14:textId="5BBDE1D2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t>-</w:t>
            </w: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43682699" w14:textId="77777777" w:rsidTr="006451E0">
        <w:trPr>
          <w:trHeight w:val="300"/>
        </w:trPr>
        <w:tc>
          <w:tcPr>
            <w:tcW w:w="24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9F9CB48" w14:textId="77777777" w:rsidR="006451E0" w:rsidRPr="00DA599F" w:rsidRDefault="006451E0" w:rsidP="006451E0">
            <w:pPr>
              <w:pStyle w:val="Overskrift2"/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858A8" w14:textId="54FF3F96" w:rsidR="006451E0" w:rsidRPr="00DA599F" w:rsidRDefault="006451E0" w:rsidP="006451E0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Anvendt til modregning i indkomstårets skat (§17, stk. 1)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DF428" w14:textId="29E63D19" w:rsidR="006451E0" w:rsidRPr="00DA599F" w:rsidRDefault="006451E0" w:rsidP="006451E0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168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C752D" w14:textId="1E8D2E13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t>-</w:t>
            </w: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1BC728B7" w14:textId="77777777" w:rsidTr="006451E0">
        <w:trPr>
          <w:trHeight w:val="300"/>
        </w:trPr>
        <w:tc>
          <w:tcPr>
            <w:tcW w:w="2490" w:type="dxa"/>
            <w:gridSpan w:val="2"/>
            <w:tcBorders>
              <w:top w:val="nil"/>
              <w:bottom w:val="nil"/>
              <w:right w:val="nil"/>
            </w:tcBorders>
          </w:tcPr>
          <w:p w14:paraId="329FDD4E" w14:textId="77777777" w:rsidR="006451E0" w:rsidRPr="00DA599F" w:rsidRDefault="006451E0" w:rsidP="006451E0">
            <w:pPr>
              <w:pStyle w:val="Overskrift2"/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9C949" w14:textId="5F3735FB" w:rsidR="006451E0" w:rsidRPr="00DA599F" w:rsidRDefault="006451E0" w:rsidP="006451E0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Restsaldo negativ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BC817" w14:textId="00C2B1E4" w:rsidR="006451E0" w:rsidRPr="00DA599F" w:rsidRDefault="006451E0" w:rsidP="006451E0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169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7FAA3" w14:textId="292D6140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144EA3A8" w14:textId="77777777" w:rsidTr="006451E0">
        <w:trPr>
          <w:trHeight w:val="300"/>
        </w:trPr>
        <w:tc>
          <w:tcPr>
            <w:tcW w:w="2490" w:type="dxa"/>
            <w:gridSpan w:val="2"/>
            <w:tcBorders>
              <w:top w:val="nil"/>
              <w:bottom w:val="nil"/>
              <w:right w:val="nil"/>
            </w:tcBorders>
          </w:tcPr>
          <w:p w14:paraId="7C150E69" w14:textId="77777777" w:rsidR="006451E0" w:rsidRPr="00DA599F" w:rsidRDefault="006451E0" w:rsidP="006451E0">
            <w:pPr>
              <w:pStyle w:val="Overskrift2"/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6BAE5" w14:textId="641ECBE0" w:rsidR="006451E0" w:rsidRPr="00DA599F" w:rsidRDefault="006451E0" w:rsidP="006451E0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Negativ skat opstået i indkomståret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CBAA3" w14:textId="482F2815" w:rsidR="006451E0" w:rsidRPr="00DA599F" w:rsidRDefault="006451E0" w:rsidP="006451E0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170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0B1B8" w14:textId="4CF89FA1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t>+</w:t>
            </w: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4B6D7D65" w14:textId="77777777" w:rsidTr="006451E0">
        <w:trPr>
          <w:trHeight w:val="300"/>
        </w:trPr>
        <w:tc>
          <w:tcPr>
            <w:tcW w:w="2490" w:type="dxa"/>
            <w:gridSpan w:val="2"/>
            <w:tcBorders>
              <w:top w:val="nil"/>
              <w:bottom w:val="nil"/>
              <w:right w:val="nil"/>
            </w:tcBorders>
          </w:tcPr>
          <w:p w14:paraId="791B8985" w14:textId="77777777" w:rsidR="006451E0" w:rsidRPr="00DA599F" w:rsidRDefault="006451E0" w:rsidP="006451E0">
            <w:pPr>
              <w:pStyle w:val="Overskrift2"/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7ACED" w14:textId="0C804D95" w:rsidR="006451E0" w:rsidRPr="00DA599F" w:rsidRDefault="006451E0" w:rsidP="006451E0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Udenlandsk skat til fremførsel, jf. PAL § 20, stk. 3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1D271" w14:textId="54218692" w:rsidR="006451E0" w:rsidRPr="00DA599F" w:rsidRDefault="006451E0" w:rsidP="006451E0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171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32ACA" w14:textId="7910B2FC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6847F843" w14:textId="77777777" w:rsidTr="006451E0">
        <w:trPr>
          <w:trHeight w:val="300"/>
        </w:trPr>
        <w:tc>
          <w:tcPr>
            <w:tcW w:w="2490" w:type="dxa"/>
            <w:gridSpan w:val="2"/>
            <w:tcBorders>
              <w:top w:val="nil"/>
              <w:bottom w:val="single" w:sz="24" w:space="0" w:color="auto"/>
              <w:right w:val="nil"/>
            </w:tcBorders>
          </w:tcPr>
          <w:p w14:paraId="68F51798" w14:textId="77777777" w:rsidR="006451E0" w:rsidRPr="00DA599F" w:rsidRDefault="006451E0" w:rsidP="006451E0">
            <w:pPr>
              <w:pStyle w:val="Overskrift2"/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D9710E4" w14:textId="312D149D" w:rsidR="006451E0" w:rsidRPr="00DA599F" w:rsidRDefault="006451E0" w:rsidP="006451E0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Saldo negativ skat ultimo indkomståret at fremføre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76FB92B" w14:textId="25346549" w:rsidR="006451E0" w:rsidRPr="00DA599F" w:rsidRDefault="006451E0" w:rsidP="006451E0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172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241F8542" w14:textId="10AF630A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01681D81" w14:textId="77777777" w:rsidTr="006451E0">
        <w:trPr>
          <w:trHeight w:val="300"/>
        </w:trPr>
        <w:tc>
          <w:tcPr>
            <w:tcW w:w="2490" w:type="dxa"/>
            <w:gridSpan w:val="2"/>
            <w:vMerge w:val="restart"/>
            <w:tcBorders>
              <w:top w:val="single" w:sz="24" w:space="0" w:color="auto"/>
              <w:bottom w:val="nil"/>
              <w:right w:val="nil"/>
            </w:tcBorders>
          </w:tcPr>
          <w:p w14:paraId="55C47DA7" w14:textId="00F77200" w:rsidR="006451E0" w:rsidRPr="00DA599F" w:rsidRDefault="006451E0" w:rsidP="006451E0">
            <w:pPr>
              <w:pStyle w:val="Overskrift2"/>
            </w:pPr>
            <w:r w:rsidRPr="00DA599F">
              <w:rPr>
                <w:szCs w:val="18"/>
              </w:rPr>
              <w:t>Opgørelse af årets skat på institutniveau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55C29" w14:textId="56E27CC4" w:rsidR="006451E0" w:rsidRPr="00DA599F" w:rsidRDefault="006451E0" w:rsidP="006451E0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PAL-skat af beskatningsgrundlaget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D91B2" w14:textId="4E284B89" w:rsidR="006451E0" w:rsidRPr="00DA599F" w:rsidRDefault="006451E0" w:rsidP="006451E0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815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B3CCC" w14:textId="77041265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0062F5BF" w14:textId="77777777" w:rsidTr="006451E0">
        <w:trPr>
          <w:trHeight w:val="300"/>
        </w:trPr>
        <w:tc>
          <w:tcPr>
            <w:tcW w:w="24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85D5869" w14:textId="77777777" w:rsidR="006451E0" w:rsidRPr="00DA599F" w:rsidRDefault="006451E0" w:rsidP="006451E0">
            <w:pPr>
              <w:pStyle w:val="Overskrift2"/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583B8" w14:textId="49D9615D" w:rsidR="006451E0" w:rsidRPr="00DA599F" w:rsidRDefault="006451E0" w:rsidP="006451E0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Negativ skat til modregning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AFFF0" w14:textId="7AE6A999" w:rsidR="006451E0" w:rsidRPr="00DA599F" w:rsidRDefault="006451E0" w:rsidP="006451E0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816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968B6" w14:textId="7242A7DF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t>-</w:t>
            </w: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285634CC" w14:textId="77777777" w:rsidTr="006451E0">
        <w:trPr>
          <w:trHeight w:val="300"/>
        </w:trPr>
        <w:tc>
          <w:tcPr>
            <w:tcW w:w="24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5608A81" w14:textId="77777777" w:rsidR="006451E0" w:rsidRPr="00DA599F" w:rsidRDefault="006451E0" w:rsidP="006451E0">
            <w:pPr>
              <w:pStyle w:val="Overskrift2"/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E52CD" w14:textId="337917C9" w:rsidR="006451E0" w:rsidRPr="00DA599F" w:rsidRDefault="006451E0" w:rsidP="006451E0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Årets skat før lempelse for udenlandsk betalt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B5772" w14:textId="7E0542D2" w:rsidR="006451E0" w:rsidRPr="00DA599F" w:rsidRDefault="006451E0" w:rsidP="006451E0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817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66323" w14:textId="022F0788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7D947B92" w14:textId="77777777" w:rsidTr="006451E0">
        <w:trPr>
          <w:trHeight w:val="300"/>
        </w:trPr>
        <w:tc>
          <w:tcPr>
            <w:tcW w:w="2490" w:type="dxa"/>
            <w:gridSpan w:val="2"/>
            <w:tcBorders>
              <w:top w:val="nil"/>
              <w:bottom w:val="nil"/>
              <w:right w:val="nil"/>
            </w:tcBorders>
          </w:tcPr>
          <w:p w14:paraId="17809EF9" w14:textId="77777777" w:rsidR="006451E0" w:rsidRPr="00DA599F" w:rsidRDefault="006451E0" w:rsidP="006451E0">
            <w:pPr>
              <w:pStyle w:val="Overskrift2"/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F722D" w14:textId="47923C2E" w:rsidR="006451E0" w:rsidRPr="00DA599F" w:rsidRDefault="006451E0" w:rsidP="006451E0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Lempelse for udenlandsk betalt skat efter PAL § 20 og i henhold til en dobbeltbeskatningsoverenskomst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BF945" w14:textId="2AE17664" w:rsidR="006451E0" w:rsidRPr="00DA599F" w:rsidRDefault="006451E0" w:rsidP="006451E0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818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6AC80" w14:textId="6140A713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t>-</w:t>
            </w: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6C728BC5" w14:textId="77777777" w:rsidTr="006451E0">
        <w:trPr>
          <w:trHeight w:val="300"/>
        </w:trPr>
        <w:tc>
          <w:tcPr>
            <w:tcW w:w="2490" w:type="dxa"/>
            <w:gridSpan w:val="2"/>
            <w:tcBorders>
              <w:top w:val="nil"/>
              <w:bottom w:val="nil"/>
              <w:right w:val="nil"/>
            </w:tcBorders>
          </w:tcPr>
          <w:p w14:paraId="27BC19C6" w14:textId="77777777" w:rsidR="006451E0" w:rsidRPr="00DA599F" w:rsidRDefault="006451E0" w:rsidP="006451E0">
            <w:pPr>
              <w:pStyle w:val="Overskrift2"/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589E8" w14:textId="501B9976" w:rsidR="006451E0" w:rsidRPr="00DA599F" w:rsidRDefault="006451E0" w:rsidP="006451E0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Andel af lempelse for, eller fremførsel af, udenlandsk betalt skat fra unoterede investeringer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88655" w14:textId="268796CC" w:rsidR="006451E0" w:rsidRPr="00DA599F" w:rsidRDefault="006451E0" w:rsidP="006451E0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819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6713A" w14:textId="0856665D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799B6A77" w14:textId="77777777" w:rsidTr="006E2ED4">
        <w:trPr>
          <w:trHeight w:val="300"/>
        </w:trPr>
        <w:tc>
          <w:tcPr>
            <w:tcW w:w="2490" w:type="dxa"/>
            <w:gridSpan w:val="2"/>
            <w:tcBorders>
              <w:top w:val="nil"/>
              <w:bottom w:val="single" w:sz="24" w:space="0" w:color="auto"/>
              <w:right w:val="nil"/>
            </w:tcBorders>
          </w:tcPr>
          <w:p w14:paraId="05629905" w14:textId="77777777" w:rsidR="006451E0" w:rsidRPr="00DA599F" w:rsidRDefault="006451E0" w:rsidP="006451E0">
            <w:pPr>
              <w:pStyle w:val="Overskrift2"/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2951328" w14:textId="4DDB1B28" w:rsidR="006451E0" w:rsidRPr="00DA599F" w:rsidRDefault="006451E0" w:rsidP="006451E0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Årets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C0CC42B" w14:textId="3AB0D9FD" w:rsidR="006451E0" w:rsidRPr="00DA599F" w:rsidRDefault="006451E0" w:rsidP="006451E0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890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0CE68E8" w14:textId="75A1BBD3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5BA6A4A0" w14:textId="77777777" w:rsidTr="006451E0">
        <w:trPr>
          <w:trHeight w:val="300"/>
        </w:trPr>
        <w:tc>
          <w:tcPr>
            <w:tcW w:w="2490" w:type="dxa"/>
            <w:gridSpan w:val="2"/>
            <w:tcBorders>
              <w:top w:val="nil"/>
              <w:bottom w:val="nil"/>
              <w:right w:val="nil"/>
            </w:tcBorders>
          </w:tcPr>
          <w:p w14:paraId="40756C5A" w14:textId="0FD4216C" w:rsidR="006451E0" w:rsidRPr="00DA599F" w:rsidRDefault="006E2ED4" w:rsidP="006451E0">
            <w:pPr>
              <w:pStyle w:val="Overskrift2"/>
              <w:rPr>
                <w:szCs w:val="18"/>
              </w:rPr>
            </w:pPr>
            <w:r w:rsidRPr="006E2ED4">
              <w:rPr>
                <w:szCs w:val="18"/>
              </w:rPr>
              <w:t>Samlet PAL-skat på depot og institutniveau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A9A19" w14:textId="69ADBED2" w:rsidR="006451E0" w:rsidRPr="00DA599F" w:rsidRDefault="006451E0" w:rsidP="006451E0">
            <w:pPr>
              <w:rPr>
                <w:szCs w:val="18"/>
              </w:rPr>
            </w:pPr>
            <w:r w:rsidRPr="00DA599F">
              <w:rPr>
                <w:szCs w:val="18"/>
              </w:rPr>
              <w:t xml:space="preserve">Skat vedrørende PAL § 4a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6B661" w14:textId="2DA79C7F" w:rsidR="006451E0" w:rsidRPr="00DA599F" w:rsidRDefault="006451E0" w:rsidP="006451E0">
            <w:pPr>
              <w:pStyle w:val="Feltnummer"/>
              <w:rPr>
                <w:szCs w:val="18"/>
              </w:rPr>
            </w:pPr>
            <w:r w:rsidRPr="00DA599F">
              <w:rPr>
                <w:szCs w:val="18"/>
              </w:rPr>
              <w:t>834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F8679" w14:textId="58AF76C7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5A643F6C" w14:textId="77777777" w:rsidTr="006451E0">
        <w:trPr>
          <w:trHeight w:val="300"/>
        </w:trPr>
        <w:tc>
          <w:tcPr>
            <w:tcW w:w="2490" w:type="dxa"/>
            <w:gridSpan w:val="2"/>
            <w:tcBorders>
              <w:top w:val="nil"/>
              <w:bottom w:val="nil"/>
              <w:right w:val="nil"/>
            </w:tcBorders>
          </w:tcPr>
          <w:p w14:paraId="4C70EE78" w14:textId="77777777" w:rsidR="006451E0" w:rsidRPr="00DA599F" w:rsidRDefault="006451E0" w:rsidP="006451E0">
            <w:pPr>
              <w:pStyle w:val="Overskrift2"/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95254" w14:textId="497E70B4" w:rsidR="006451E0" w:rsidRPr="00DA599F" w:rsidRDefault="006451E0" w:rsidP="006451E0">
            <w:pPr>
              <w:rPr>
                <w:szCs w:val="18"/>
              </w:rPr>
            </w:pPr>
            <w:r w:rsidRPr="007165B1">
              <w:t xml:space="preserve">Skat vedrørende PAL § 7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8271A" w14:textId="122B88F5" w:rsidR="006451E0" w:rsidRPr="00DA599F" w:rsidRDefault="006451E0" w:rsidP="006451E0">
            <w:pPr>
              <w:pStyle w:val="Feltnummer"/>
              <w:rPr>
                <w:szCs w:val="18"/>
              </w:rPr>
            </w:pPr>
            <w:r w:rsidRPr="009A6CD9">
              <w:t>835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0C7F7" w14:textId="5E6C8423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51FA9DEE" w14:textId="77777777" w:rsidTr="006451E0">
        <w:trPr>
          <w:trHeight w:val="300"/>
        </w:trPr>
        <w:tc>
          <w:tcPr>
            <w:tcW w:w="2490" w:type="dxa"/>
            <w:gridSpan w:val="2"/>
            <w:tcBorders>
              <w:top w:val="nil"/>
              <w:bottom w:val="nil"/>
              <w:right w:val="nil"/>
            </w:tcBorders>
          </w:tcPr>
          <w:p w14:paraId="7993F97A" w14:textId="77777777" w:rsidR="006451E0" w:rsidRPr="00DA599F" w:rsidRDefault="006451E0" w:rsidP="006451E0">
            <w:pPr>
              <w:pStyle w:val="Overskrift2"/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6BBA6" w14:textId="12B6913F" w:rsidR="006451E0" w:rsidRPr="00DA599F" w:rsidRDefault="006451E0" w:rsidP="006451E0">
            <w:pPr>
              <w:rPr>
                <w:szCs w:val="18"/>
              </w:rPr>
            </w:pPr>
            <w:r w:rsidRPr="007165B1">
              <w:t xml:space="preserve">Aconto indbetalt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9B2BD" w14:textId="2B31EA29" w:rsidR="006451E0" w:rsidRPr="00DA599F" w:rsidRDefault="006451E0" w:rsidP="006451E0">
            <w:pPr>
              <w:pStyle w:val="Feltnummer"/>
              <w:rPr>
                <w:szCs w:val="18"/>
              </w:rPr>
            </w:pPr>
            <w:r w:rsidRPr="009A6CD9">
              <w:t>843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AB18F" w14:textId="04161660" w:rsidR="006451E0" w:rsidRPr="00DA599F" w:rsidRDefault="006451E0" w:rsidP="006451E0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>-</w:t>
            </w: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0ABE5D63" w14:textId="77777777" w:rsidTr="006451E0">
        <w:trPr>
          <w:trHeight w:val="300"/>
        </w:trPr>
        <w:tc>
          <w:tcPr>
            <w:tcW w:w="2490" w:type="dxa"/>
            <w:gridSpan w:val="2"/>
            <w:tcBorders>
              <w:top w:val="nil"/>
              <w:bottom w:val="nil"/>
              <w:right w:val="nil"/>
            </w:tcBorders>
          </w:tcPr>
          <w:p w14:paraId="33A3EE99" w14:textId="77777777" w:rsidR="006451E0" w:rsidRPr="00DA599F" w:rsidRDefault="006451E0" w:rsidP="006451E0">
            <w:pPr>
              <w:pStyle w:val="Overskrift2"/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542D1" w14:textId="00EEC7ED" w:rsidR="006451E0" w:rsidRPr="00DA599F" w:rsidRDefault="006451E0" w:rsidP="006451E0">
            <w:pPr>
              <w:rPr>
                <w:szCs w:val="18"/>
              </w:rPr>
            </w:pPr>
            <w:r w:rsidRPr="007165B1">
              <w:t xml:space="preserve">Årets skat til forrentning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12098" w14:textId="34F0E17D" w:rsidR="006451E0" w:rsidRPr="00DA599F" w:rsidRDefault="006451E0" w:rsidP="006451E0">
            <w:pPr>
              <w:pStyle w:val="Feltnummer"/>
              <w:rPr>
                <w:szCs w:val="18"/>
              </w:rPr>
            </w:pPr>
            <w:r w:rsidRPr="009A6CD9">
              <w:t>844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C4ACD" w14:textId="5E650451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451E0" w:rsidRPr="00DA599F" w14:paraId="329B4472" w14:textId="77777777" w:rsidTr="006451E0">
        <w:trPr>
          <w:trHeight w:val="300"/>
        </w:trPr>
        <w:tc>
          <w:tcPr>
            <w:tcW w:w="2490" w:type="dxa"/>
            <w:gridSpan w:val="2"/>
            <w:tcBorders>
              <w:top w:val="nil"/>
              <w:bottom w:val="nil"/>
              <w:right w:val="nil"/>
            </w:tcBorders>
          </w:tcPr>
          <w:p w14:paraId="013C69B3" w14:textId="77777777" w:rsidR="006451E0" w:rsidRPr="00DA599F" w:rsidRDefault="006451E0" w:rsidP="006451E0">
            <w:pPr>
              <w:pStyle w:val="Overskrift2"/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FB4CC" w14:textId="63787EC0" w:rsidR="006451E0" w:rsidRPr="00DA599F" w:rsidRDefault="006451E0" w:rsidP="006451E0">
            <w:pPr>
              <w:rPr>
                <w:szCs w:val="18"/>
              </w:rPr>
            </w:pPr>
            <w:r w:rsidRPr="007165B1">
              <w:t xml:space="preserve">Rente efter PAL §§ 21 eller 24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7B580" w14:textId="180753E6" w:rsidR="006451E0" w:rsidRPr="00DA599F" w:rsidRDefault="006451E0" w:rsidP="006451E0">
            <w:pPr>
              <w:pStyle w:val="Feltnummer"/>
              <w:rPr>
                <w:szCs w:val="18"/>
              </w:rPr>
            </w:pPr>
            <w:r w:rsidRPr="009A6CD9">
              <w:t>845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AC819" w14:textId="64636E0A" w:rsidR="006451E0" w:rsidRPr="00DA599F" w:rsidRDefault="006451E0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E2ED4" w:rsidRPr="00DA599F" w14:paraId="775DF53C" w14:textId="77777777" w:rsidTr="00B21180">
        <w:trPr>
          <w:trHeight w:val="300"/>
        </w:trPr>
        <w:tc>
          <w:tcPr>
            <w:tcW w:w="2490" w:type="dxa"/>
            <w:gridSpan w:val="2"/>
            <w:tcBorders>
              <w:top w:val="nil"/>
              <w:bottom w:val="nil"/>
              <w:right w:val="nil"/>
            </w:tcBorders>
          </w:tcPr>
          <w:p w14:paraId="11F587F7" w14:textId="77777777" w:rsidR="006E2ED4" w:rsidRPr="00DA599F" w:rsidRDefault="006E2ED4" w:rsidP="006451E0">
            <w:pPr>
              <w:pStyle w:val="Overskrift2"/>
              <w:rPr>
                <w:szCs w:val="18"/>
              </w:rPr>
            </w:pPr>
          </w:p>
        </w:tc>
        <w:tc>
          <w:tcPr>
            <w:tcW w:w="541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6DD072" w14:textId="20A379AC" w:rsidR="006E2ED4" w:rsidRPr="00DA599F" w:rsidRDefault="006E2ED4" w:rsidP="006451E0">
            <w:pPr>
              <w:rPr>
                <w:szCs w:val="18"/>
              </w:rPr>
            </w:pPr>
            <w:r w:rsidRPr="007165B1">
              <w:t xml:space="preserve">PAL-skat inklusive renter til betaling/udbetaling 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E2645A" w14:textId="6C2A7013" w:rsidR="006E2ED4" w:rsidRPr="00DA599F" w:rsidRDefault="006E2ED4" w:rsidP="006451E0">
            <w:pPr>
              <w:pStyle w:val="Feltnummer"/>
              <w:rPr>
                <w:szCs w:val="18"/>
              </w:rPr>
            </w:pPr>
            <w:r w:rsidRPr="009A6CD9">
              <w:t>837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30C0B6" w14:textId="558174EF" w:rsidR="006E2ED4" w:rsidRPr="00DA599F" w:rsidRDefault="006E2ED4" w:rsidP="006451E0">
            <w:pPr>
              <w:pStyle w:val="Indtastningsfelt"/>
              <w:rPr>
                <w:szCs w:val="18"/>
              </w:rPr>
            </w:pPr>
            <w:r w:rsidRPr="00DA599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DA599F">
              <w:rPr>
                <w:szCs w:val="18"/>
              </w:rPr>
              <w:instrText xml:space="preserve"> FORMTEXT </w:instrText>
            </w:r>
            <w:r w:rsidRPr="00DA599F">
              <w:rPr>
                <w:szCs w:val="18"/>
              </w:rPr>
            </w:r>
            <w:r w:rsidRPr="00DA599F">
              <w:rPr>
                <w:szCs w:val="18"/>
              </w:rPr>
              <w:fldChar w:fldCharType="separate"/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noProof/>
                <w:szCs w:val="18"/>
              </w:rPr>
              <w:t> </w:t>
            </w:r>
            <w:r w:rsidRPr="00DA599F">
              <w:rPr>
                <w:szCs w:val="18"/>
              </w:rPr>
              <w:fldChar w:fldCharType="end"/>
            </w:r>
          </w:p>
        </w:tc>
      </w:tr>
      <w:tr w:rsidR="006E2ED4" w:rsidRPr="00DA599F" w14:paraId="55626673" w14:textId="77777777" w:rsidTr="00B21180">
        <w:trPr>
          <w:trHeight w:val="300"/>
        </w:trPr>
        <w:tc>
          <w:tcPr>
            <w:tcW w:w="2490" w:type="dxa"/>
            <w:gridSpan w:val="2"/>
            <w:tcBorders>
              <w:top w:val="nil"/>
              <w:bottom w:val="single" w:sz="24" w:space="0" w:color="auto"/>
              <w:right w:val="nil"/>
            </w:tcBorders>
          </w:tcPr>
          <w:p w14:paraId="154D10A9" w14:textId="77777777" w:rsidR="006E2ED4" w:rsidRPr="00DA599F" w:rsidRDefault="006E2ED4" w:rsidP="006451E0">
            <w:pPr>
              <w:pStyle w:val="Overskrift2"/>
              <w:rPr>
                <w:szCs w:val="18"/>
              </w:rPr>
            </w:pPr>
          </w:p>
        </w:tc>
        <w:tc>
          <w:tcPr>
            <w:tcW w:w="5419" w:type="dxa"/>
            <w:gridSpan w:val="2"/>
            <w:vMerge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884D1C7" w14:textId="735E6403" w:rsidR="006E2ED4" w:rsidRPr="00DA599F" w:rsidRDefault="006E2ED4" w:rsidP="006451E0">
            <w:pPr>
              <w:rPr>
                <w:szCs w:val="18"/>
              </w:rPr>
            </w:pPr>
          </w:p>
        </w:tc>
        <w:tc>
          <w:tcPr>
            <w:tcW w:w="598" w:type="dxa"/>
            <w:vMerge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2A708EFB" w14:textId="26D9249D" w:rsidR="006E2ED4" w:rsidRPr="00DA599F" w:rsidRDefault="006E2ED4" w:rsidP="006451E0">
            <w:pPr>
              <w:pStyle w:val="Feltnummer"/>
              <w:rPr>
                <w:szCs w:val="18"/>
              </w:rPr>
            </w:pPr>
          </w:p>
        </w:tc>
        <w:tc>
          <w:tcPr>
            <w:tcW w:w="2323" w:type="dxa"/>
            <w:vMerge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B2A0083" w14:textId="22155135" w:rsidR="006E2ED4" w:rsidRPr="00DA599F" w:rsidRDefault="006E2ED4" w:rsidP="006451E0">
            <w:pPr>
              <w:pStyle w:val="Indtastningsfelt"/>
              <w:rPr>
                <w:szCs w:val="18"/>
              </w:rPr>
            </w:pPr>
          </w:p>
        </w:tc>
      </w:tr>
    </w:tbl>
    <w:p w14:paraId="5F61700A" w14:textId="77777777" w:rsidR="006451E0" w:rsidRDefault="006451E0" w:rsidP="006451E0"/>
    <w:p w14:paraId="3FF48D08" w14:textId="77777777" w:rsidR="006451E0" w:rsidRDefault="006451E0" w:rsidP="006451E0">
      <w:pPr>
        <w:pStyle w:val="Overskrift3"/>
        <w:sectPr w:rsidR="006451E0" w:rsidSect="009570E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567" w:header="454" w:footer="709" w:gutter="0"/>
          <w:cols w:space="708"/>
          <w:titlePg/>
          <w:docGrid w:linePitch="360"/>
        </w:sectPr>
      </w:pPr>
    </w:p>
    <w:p w14:paraId="51E348E4" w14:textId="3827868C" w:rsidR="00F105C2" w:rsidRPr="00DA599F" w:rsidRDefault="00014160" w:rsidP="006451E0">
      <w:pPr>
        <w:pStyle w:val="Overskrift3"/>
      </w:pPr>
      <w:r w:rsidRPr="00DA599F">
        <w:t>En evt. tilbagebetaling sker til instituttets NemKonto</w:t>
      </w:r>
      <w:r w:rsidR="00DB2FAA" w:rsidRPr="00DA599F">
        <w:t>:</w:t>
      </w:r>
    </w:p>
    <w:p w14:paraId="097D76EE" w14:textId="77777777" w:rsidR="004D4A54" w:rsidRDefault="00C0604B" w:rsidP="004D4A54">
      <w:pPr>
        <w:rPr>
          <w:szCs w:val="18"/>
        </w:rPr>
      </w:pPr>
      <w:r w:rsidRPr="00DA599F">
        <w:rPr>
          <w:szCs w:val="18"/>
        </w:rPr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DA599F">
        <w:rPr>
          <w:szCs w:val="18"/>
        </w:rPr>
        <w:instrText xml:space="preserve"> FORMTEXT </w:instrText>
      </w:r>
      <w:r w:rsidRPr="00DA599F">
        <w:rPr>
          <w:szCs w:val="18"/>
        </w:rPr>
      </w:r>
      <w:r w:rsidRPr="00DA599F">
        <w:rPr>
          <w:szCs w:val="18"/>
        </w:rPr>
        <w:fldChar w:fldCharType="separate"/>
      </w:r>
      <w:r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="002010D1"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szCs w:val="18"/>
        </w:rPr>
        <w:fldChar w:fldCharType="end"/>
      </w:r>
    </w:p>
    <w:p w14:paraId="6CC66DD5" w14:textId="757AF7B3" w:rsidR="00A30AC3" w:rsidRPr="004D4A54" w:rsidRDefault="00C47285" w:rsidP="006451E0">
      <w:pPr>
        <w:pStyle w:val="Overskrift3"/>
      </w:pPr>
      <w:r w:rsidRPr="004D4A54">
        <w:t>Kontaktperson</w:t>
      </w:r>
      <w:r w:rsidR="00DB2FAA" w:rsidRPr="004D4A54">
        <w:t>:</w:t>
      </w:r>
    </w:p>
    <w:p w14:paraId="424F40EF" w14:textId="77777777" w:rsidR="004D4A54" w:rsidRDefault="00150D67" w:rsidP="004D4A54">
      <w:pPr>
        <w:rPr>
          <w:szCs w:val="18"/>
        </w:rPr>
      </w:pPr>
      <w:r w:rsidRPr="00DA599F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599F">
        <w:rPr>
          <w:szCs w:val="18"/>
        </w:rPr>
        <w:instrText xml:space="preserve"> FORMTEXT </w:instrText>
      </w:r>
      <w:r w:rsidRPr="00DA599F">
        <w:rPr>
          <w:szCs w:val="18"/>
        </w:rPr>
      </w:r>
      <w:r w:rsidRPr="00DA599F">
        <w:rPr>
          <w:szCs w:val="18"/>
        </w:rPr>
        <w:fldChar w:fldCharType="separate"/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szCs w:val="18"/>
        </w:rPr>
        <w:fldChar w:fldCharType="end"/>
      </w:r>
    </w:p>
    <w:p w14:paraId="275A9765" w14:textId="2901BA27" w:rsidR="00C47285" w:rsidRPr="004D4A54" w:rsidRDefault="00C47285" w:rsidP="006451E0">
      <w:pPr>
        <w:pStyle w:val="Overskrift3"/>
      </w:pPr>
      <w:r w:rsidRPr="004D4A54">
        <w:t>Telefon</w:t>
      </w:r>
      <w:r w:rsidR="00DB2FAA" w:rsidRPr="004D4A54">
        <w:t>:</w:t>
      </w:r>
    </w:p>
    <w:p w14:paraId="0DEAADBA" w14:textId="77777777" w:rsidR="004D4A54" w:rsidRDefault="00150D67" w:rsidP="004D4A54">
      <w:pPr>
        <w:rPr>
          <w:szCs w:val="18"/>
        </w:rPr>
      </w:pPr>
      <w:r w:rsidRPr="00DA599F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599F">
        <w:rPr>
          <w:szCs w:val="18"/>
        </w:rPr>
        <w:instrText xml:space="preserve"> FORMTEXT </w:instrText>
      </w:r>
      <w:r w:rsidRPr="00DA599F">
        <w:rPr>
          <w:szCs w:val="18"/>
        </w:rPr>
      </w:r>
      <w:r w:rsidRPr="00DA599F">
        <w:rPr>
          <w:szCs w:val="18"/>
        </w:rPr>
        <w:fldChar w:fldCharType="separate"/>
      </w:r>
      <w:r w:rsidR="004508A4" w:rsidRPr="00DA599F">
        <w:rPr>
          <w:noProof/>
          <w:szCs w:val="18"/>
        </w:rPr>
        <w:t>(+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="004508A4" w:rsidRPr="00DA599F">
        <w:rPr>
          <w:noProof/>
          <w:szCs w:val="18"/>
        </w:rPr>
        <w:t>)</w:t>
      </w:r>
      <w:r w:rsidR="00DB74FF" w:rsidRPr="00DA599F">
        <w:rPr>
          <w:noProof/>
          <w:szCs w:val="18"/>
        </w:rPr>
        <w:t xml:space="preserve"> 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="00DB74FF" w:rsidRPr="00DA599F">
        <w:rPr>
          <w:noProof/>
          <w:szCs w:val="18"/>
        </w:rPr>
        <w:t xml:space="preserve"> </w:t>
      </w:r>
      <w:r w:rsidRPr="00DA599F">
        <w:rPr>
          <w:noProof/>
          <w:szCs w:val="18"/>
        </w:rPr>
        <w:t> </w:t>
      </w:r>
      <w:r w:rsidR="006122ED" w:rsidRPr="00DA599F">
        <w:rPr>
          <w:noProof/>
          <w:szCs w:val="18"/>
        </w:rPr>
        <w:t> </w:t>
      </w:r>
      <w:r w:rsidR="00DB74FF" w:rsidRPr="00DA599F">
        <w:rPr>
          <w:noProof/>
          <w:szCs w:val="18"/>
        </w:rPr>
        <w:t xml:space="preserve"> </w:t>
      </w:r>
      <w:r w:rsidR="006122ED" w:rsidRPr="00DA599F">
        <w:rPr>
          <w:noProof/>
          <w:szCs w:val="18"/>
        </w:rPr>
        <w:t> </w:t>
      </w:r>
      <w:r w:rsidR="006122ED" w:rsidRPr="00DA599F">
        <w:rPr>
          <w:noProof/>
          <w:szCs w:val="18"/>
        </w:rPr>
        <w:t> </w:t>
      </w:r>
      <w:r w:rsidR="00DB74FF" w:rsidRPr="00DA599F">
        <w:rPr>
          <w:noProof/>
          <w:szCs w:val="18"/>
        </w:rPr>
        <w:t xml:space="preserve"> </w:t>
      </w:r>
      <w:r w:rsidR="004508A4"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szCs w:val="18"/>
        </w:rPr>
        <w:fldChar w:fldCharType="end"/>
      </w:r>
    </w:p>
    <w:p w14:paraId="78B5228F" w14:textId="4389861C" w:rsidR="00A30AC3" w:rsidRPr="004D4A54" w:rsidRDefault="00C47285" w:rsidP="006451E0">
      <w:pPr>
        <w:pStyle w:val="Overskrift3"/>
      </w:pPr>
      <w:r w:rsidRPr="004D4A54">
        <w:t>Dato</w:t>
      </w:r>
      <w:r w:rsidR="00DB2FAA" w:rsidRPr="004D4A54">
        <w:t>:</w:t>
      </w:r>
    </w:p>
    <w:p w14:paraId="59FD27C3" w14:textId="06A6E362" w:rsidR="00A30AC3" w:rsidRPr="00DA599F" w:rsidRDefault="00150D67" w:rsidP="0092452F">
      <w:pPr>
        <w:rPr>
          <w:szCs w:val="18"/>
        </w:rPr>
      </w:pPr>
      <w:r w:rsidRPr="00DA599F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599F">
        <w:rPr>
          <w:szCs w:val="18"/>
        </w:rPr>
        <w:instrText xml:space="preserve"> FORMTEXT </w:instrText>
      </w:r>
      <w:r w:rsidRPr="00DA599F">
        <w:rPr>
          <w:szCs w:val="18"/>
        </w:rPr>
      </w:r>
      <w:r w:rsidRPr="00DA599F">
        <w:rPr>
          <w:szCs w:val="18"/>
        </w:rPr>
        <w:fldChar w:fldCharType="separate"/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="0067581E" w:rsidRPr="00DA599F">
        <w:rPr>
          <w:noProof/>
          <w:szCs w:val="18"/>
        </w:rPr>
        <w:t>-</w:t>
      </w:r>
      <w:r w:rsidRPr="00DA599F">
        <w:rPr>
          <w:noProof/>
          <w:szCs w:val="18"/>
        </w:rPr>
        <w:t> </w:t>
      </w:r>
      <w:r w:rsidR="006122ED" w:rsidRPr="00DA599F">
        <w:rPr>
          <w:noProof/>
          <w:szCs w:val="18"/>
        </w:rPr>
        <w:t> </w:t>
      </w:r>
      <w:r w:rsidR="0067581E" w:rsidRPr="00DA599F">
        <w:rPr>
          <w:noProof/>
          <w:szCs w:val="18"/>
        </w:rPr>
        <w:t>-</w:t>
      </w:r>
      <w:r w:rsidR="006122ED" w:rsidRPr="00DA599F">
        <w:rPr>
          <w:noProof/>
          <w:szCs w:val="18"/>
        </w:rPr>
        <w:t> </w:t>
      </w:r>
      <w:r w:rsidR="006122ED"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szCs w:val="18"/>
        </w:rPr>
        <w:fldChar w:fldCharType="end"/>
      </w:r>
    </w:p>
    <w:p w14:paraId="3668FA60" w14:textId="5AA093ED" w:rsidR="004D770D" w:rsidRPr="004D4A54" w:rsidRDefault="00C47285" w:rsidP="006451E0">
      <w:pPr>
        <w:pStyle w:val="Overskrift3"/>
      </w:pPr>
      <w:r w:rsidRPr="004D4A54">
        <w:t>På direktionens vegne (navn og stilling)</w:t>
      </w:r>
      <w:r w:rsidR="00DB2FAA" w:rsidRPr="004D4A54">
        <w:t>:</w:t>
      </w:r>
    </w:p>
    <w:p w14:paraId="3083B979" w14:textId="20CB6794" w:rsidR="00F46C01" w:rsidRPr="00DA599F" w:rsidRDefault="00150D67" w:rsidP="00150D67">
      <w:pPr>
        <w:rPr>
          <w:szCs w:val="18"/>
        </w:rPr>
      </w:pPr>
      <w:r w:rsidRPr="00DA599F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599F">
        <w:rPr>
          <w:szCs w:val="18"/>
        </w:rPr>
        <w:instrText xml:space="preserve"> FORMTEXT </w:instrText>
      </w:r>
      <w:r w:rsidRPr="00DA599F">
        <w:rPr>
          <w:szCs w:val="18"/>
        </w:rPr>
      </w:r>
      <w:r w:rsidRPr="00DA599F">
        <w:rPr>
          <w:szCs w:val="18"/>
        </w:rPr>
        <w:fldChar w:fldCharType="separate"/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br/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="00DB5D5D" w:rsidRPr="00DA599F">
        <w:rPr>
          <w:noProof/>
          <w:szCs w:val="18"/>
        </w:rPr>
        <w:t> </w:t>
      </w:r>
      <w:r w:rsidRPr="00DA599F">
        <w:rPr>
          <w:noProof/>
          <w:szCs w:val="18"/>
        </w:rPr>
        <w:t> </w:t>
      </w:r>
      <w:r w:rsidRPr="00DA599F">
        <w:rPr>
          <w:szCs w:val="18"/>
        </w:rPr>
        <w:fldChar w:fldCharType="end"/>
      </w:r>
    </w:p>
    <w:sectPr w:rsidR="00F46C01" w:rsidRPr="00DA599F" w:rsidSect="006451E0">
      <w:type w:val="continuous"/>
      <w:pgSz w:w="11906" w:h="16838"/>
      <w:pgMar w:top="1134" w:right="567" w:bottom="1134" w:left="567" w:header="454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1C99" w14:textId="77777777" w:rsidR="00E267FD" w:rsidRDefault="00E267FD" w:rsidP="00353BCB">
      <w:pPr>
        <w:spacing w:line="240" w:lineRule="auto"/>
      </w:pPr>
      <w:r>
        <w:separator/>
      </w:r>
    </w:p>
  </w:endnote>
  <w:endnote w:type="continuationSeparator" w:id="0">
    <w:p w14:paraId="408D8A2E" w14:textId="77777777" w:rsidR="00E267FD" w:rsidRDefault="00E267FD" w:rsidP="00353BCB">
      <w:pPr>
        <w:spacing w:line="240" w:lineRule="auto"/>
      </w:pPr>
      <w:r>
        <w:continuationSeparator/>
      </w:r>
    </w:p>
  </w:endnote>
  <w:endnote w:type="continuationNotice" w:id="1">
    <w:p w14:paraId="006356FB" w14:textId="77777777" w:rsidR="00E267FD" w:rsidRDefault="00E267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2DDC48C0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711259" w:rsidRPr="0003218F">
      <w:t xml:space="preserve">Blanketnummer </w:t>
    </w:r>
    <w:r w:rsidR="0003218F" w:rsidRPr="0003218F">
      <w:t>07.071</w:t>
    </w:r>
    <w:r w:rsidR="009477CB" w:rsidRPr="0003218F">
      <w:t xml:space="preserve"> - 2024.</w:t>
    </w:r>
    <w:r w:rsidR="0003218F" w:rsidRPr="0003218F">
      <w:t>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7F254915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03218F">
      <w:t xml:space="preserve">Blanketnummer </w:t>
    </w:r>
    <w:r w:rsidR="0003218F" w:rsidRPr="0003218F">
      <w:t>07.071</w:t>
    </w:r>
    <w:r w:rsidR="00E11CD7" w:rsidRPr="0003218F">
      <w:t xml:space="preserve"> </w:t>
    </w:r>
    <w:r w:rsidR="00F4637B" w:rsidRPr="0003218F">
      <w:t xml:space="preserve">- </w:t>
    </w:r>
    <w:r w:rsidR="00D4789A" w:rsidRPr="0003218F">
      <w:t>2024.</w:t>
    </w:r>
    <w:r w:rsidR="0003218F" w:rsidRPr="0003218F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fldSimple w:instr="NUMPAGES  \* Arabic  \* MERGEFORMAT">
      <w:r w:rsidRPr="00D1328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36CE" w14:textId="77777777" w:rsidR="00E267FD" w:rsidRDefault="00E267FD" w:rsidP="00353BCB">
      <w:pPr>
        <w:spacing w:line="240" w:lineRule="auto"/>
      </w:pPr>
      <w:r>
        <w:separator/>
      </w:r>
    </w:p>
  </w:footnote>
  <w:footnote w:type="continuationSeparator" w:id="0">
    <w:p w14:paraId="329A8974" w14:textId="77777777" w:rsidR="00E267FD" w:rsidRDefault="00E267FD" w:rsidP="00353BCB">
      <w:pPr>
        <w:spacing w:line="240" w:lineRule="auto"/>
      </w:pPr>
      <w:r>
        <w:continuationSeparator/>
      </w:r>
    </w:p>
  </w:footnote>
  <w:footnote w:type="continuationNotice" w:id="1">
    <w:p w14:paraId="79DDC0B3" w14:textId="77777777" w:rsidR="00E267FD" w:rsidRDefault="00E267F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4160"/>
    <w:rsid w:val="0002623A"/>
    <w:rsid w:val="0003218F"/>
    <w:rsid w:val="0003675D"/>
    <w:rsid w:val="0003725E"/>
    <w:rsid w:val="00041A68"/>
    <w:rsid w:val="0004785D"/>
    <w:rsid w:val="00063CED"/>
    <w:rsid w:val="000654B5"/>
    <w:rsid w:val="000720B1"/>
    <w:rsid w:val="000724BD"/>
    <w:rsid w:val="000771B4"/>
    <w:rsid w:val="0008172E"/>
    <w:rsid w:val="000842FA"/>
    <w:rsid w:val="00085BD6"/>
    <w:rsid w:val="000968A8"/>
    <w:rsid w:val="000B1243"/>
    <w:rsid w:val="000C7CA9"/>
    <w:rsid w:val="000D4E8C"/>
    <w:rsid w:val="000E4057"/>
    <w:rsid w:val="000E4F8E"/>
    <w:rsid w:val="000F182F"/>
    <w:rsid w:val="00100327"/>
    <w:rsid w:val="001078E1"/>
    <w:rsid w:val="00115CA3"/>
    <w:rsid w:val="0012364E"/>
    <w:rsid w:val="00131978"/>
    <w:rsid w:val="00134C52"/>
    <w:rsid w:val="001403F9"/>
    <w:rsid w:val="001453E4"/>
    <w:rsid w:val="00150D67"/>
    <w:rsid w:val="00154803"/>
    <w:rsid w:val="00167AC7"/>
    <w:rsid w:val="001764A4"/>
    <w:rsid w:val="001A6308"/>
    <w:rsid w:val="001C0F17"/>
    <w:rsid w:val="001C606B"/>
    <w:rsid w:val="001C6EAD"/>
    <w:rsid w:val="001D4121"/>
    <w:rsid w:val="001E3960"/>
    <w:rsid w:val="001E47A1"/>
    <w:rsid w:val="001E4833"/>
    <w:rsid w:val="002010D1"/>
    <w:rsid w:val="00212FD0"/>
    <w:rsid w:val="00223F46"/>
    <w:rsid w:val="002311B0"/>
    <w:rsid w:val="0024042B"/>
    <w:rsid w:val="00281DA2"/>
    <w:rsid w:val="0029405C"/>
    <w:rsid w:val="002A2507"/>
    <w:rsid w:val="002B1EA9"/>
    <w:rsid w:val="002B5A62"/>
    <w:rsid w:val="002D04CD"/>
    <w:rsid w:val="002E70BD"/>
    <w:rsid w:val="002F3782"/>
    <w:rsid w:val="00303847"/>
    <w:rsid w:val="00307092"/>
    <w:rsid w:val="00314AB8"/>
    <w:rsid w:val="00321E15"/>
    <w:rsid w:val="003258A7"/>
    <w:rsid w:val="00333FDF"/>
    <w:rsid w:val="00341526"/>
    <w:rsid w:val="00353BCB"/>
    <w:rsid w:val="00367764"/>
    <w:rsid w:val="00375256"/>
    <w:rsid w:val="003A3F21"/>
    <w:rsid w:val="003A449E"/>
    <w:rsid w:val="003B573F"/>
    <w:rsid w:val="003D10E8"/>
    <w:rsid w:val="003E7AF1"/>
    <w:rsid w:val="003F5DE1"/>
    <w:rsid w:val="00407DD1"/>
    <w:rsid w:val="004106AD"/>
    <w:rsid w:val="00411D16"/>
    <w:rsid w:val="0044616F"/>
    <w:rsid w:val="004508A4"/>
    <w:rsid w:val="00452CC3"/>
    <w:rsid w:val="00466CD2"/>
    <w:rsid w:val="00486A36"/>
    <w:rsid w:val="00491700"/>
    <w:rsid w:val="004A0CEF"/>
    <w:rsid w:val="004C4029"/>
    <w:rsid w:val="004D1C12"/>
    <w:rsid w:val="004D4A54"/>
    <w:rsid w:val="004D770D"/>
    <w:rsid w:val="004E226A"/>
    <w:rsid w:val="004E5DE6"/>
    <w:rsid w:val="00504023"/>
    <w:rsid w:val="00516C2A"/>
    <w:rsid w:val="005220D6"/>
    <w:rsid w:val="00535976"/>
    <w:rsid w:val="005822FE"/>
    <w:rsid w:val="00586B8C"/>
    <w:rsid w:val="005B42ED"/>
    <w:rsid w:val="005D51EF"/>
    <w:rsid w:val="005E2949"/>
    <w:rsid w:val="005E54D2"/>
    <w:rsid w:val="005F299A"/>
    <w:rsid w:val="006122ED"/>
    <w:rsid w:val="00615E29"/>
    <w:rsid w:val="00643692"/>
    <w:rsid w:val="006451E0"/>
    <w:rsid w:val="00656CB6"/>
    <w:rsid w:val="0065711C"/>
    <w:rsid w:val="006624C4"/>
    <w:rsid w:val="00671D50"/>
    <w:rsid w:val="0067581E"/>
    <w:rsid w:val="006B7715"/>
    <w:rsid w:val="006E27E3"/>
    <w:rsid w:val="006E2ED4"/>
    <w:rsid w:val="00707BCF"/>
    <w:rsid w:val="00711259"/>
    <w:rsid w:val="00722667"/>
    <w:rsid w:val="0075232D"/>
    <w:rsid w:val="00754171"/>
    <w:rsid w:val="00767B26"/>
    <w:rsid w:val="007744A3"/>
    <w:rsid w:val="00785FE0"/>
    <w:rsid w:val="00787060"/>
    <w:rsid w:val="00796BDF"/>
    <w:rsid w:val="007A28B9"/>
    <w:rsid w:val="007E64FA"/>
    <w:rsid w:val="00804D83"/>
    <w:rsid w:val="008078BB"/>
    <w:rsid w:val="008131CD"/>
    <w:rsid w:val="008577F2"/>
    <w:rsid w:val="0086172D"/>
    <w:rsid w:val="008628A3"/>
    <w:rsid w:val="0087755D"/>
    <w:rsid w:val="008818E9"/>
    <w:rsid w:val="00891B36"/>
    <w:rsid w:val="0089285B"/>
    <w:rsid w:val="008A0533"/>
    <w:rsid w:val="008E78B1"/>
    <w:rsid w:val="008F6612"/>
    <w:rsid w:val="0092452F"/>
    <w:rsid w:val="00927B09"/>
    <w:rsid w:val="00931FA4"/>
    <w:rsid w:val="00941662"/>
    <w:rsid w:val="009477CB"/>
    <w:rsid w:val="00956C4B"/>
    <w:rsid w:val="009570EB"/>
    <w:rsid w:val="009613E1"/>
    <w:rsid w:val="00965EAF"/>
    <w:rsid w:val="009822F5"/>
    <w:rsid w:val="00994CD0"/>
    <w:rsid w:val="009A19C7"/>
    <w:rsid w:val="009D5AAE"/>
    <w:rsid w:val="009D5D5F"/>
    <w:rsid w:val="009D66CF"/>
    <w:rsid w:val="009F23BE"/>
    <w:rsid w:val="009F3EAF"/>
    <w:rsid w:val="00A03BBE"/>
    <w:rsid w:val="00A30AC3"/>
    <w:rsid w:val="00A42859"/>
    <w:rsid w:val="00A45971"/>
    <w:rsid w:val="00A67EC0"/>
    <w:rsid w:val="00A9191F"/>
    <w:rsid w:val="00AC33AE"/>
    <w:rsid w:val="00AC4CE6"/>
    <w:rsid w:val="00AD0029"/>
    <w:rsid w:val="00AD056C"/>
    <w:rsid w:val="00AE3F3D"/>
    <w:rsid w:val="00AE47A5"/>
    <w:rsid w:val="00AE4874"/>
    <w:rsid w:val="00B06C01"/>
    <w:rsid w:val="00B15F5C"/>
    <w:rsid w:val="00B2697F"/>
    <w:rsid w:val="00B271C1"/>
    <w:rsid w:val="00B40241"/>
    <w:rsid w:val="00B742F2"/>
    <w:rsid w:val="00B765BE"/>
    <w:rsid w:val="00BA1606"/>
    <w:rsid w:val="00BB5E26"/>
    <w:rsid w:val="00BC73DE"/>
    <w:rsid w:val="00BD4EC0"/>
    <w:rsid w:val="00BD5C9F"/>
    <w:rsid w:val="00BD6F64"/>
    <w:rsid w:val="00BD756A"/>
    <w:rsid w:val="00BE12F4"/>
    <w:rsid w:val="00BE1A6F"/>
    <w:rsid w:val="00BE3528"/>
    <w:rsid w:val="00C0604B"/>
    <w:rsid w:val="00C06E2F"/>
    <w:rsid w:val="00C16178"/>
    <w:rsid w:val="00C2085D"/>
    <w:rsid w:val="00C2785C"/>
    <w:rsid w:val="00C414BE"/>
    <w:rsid w:val="00C45143"/>
    <w:rsid w:val="00C47285"/>
    <w:rsid w:val="00C66203"/>
    <w:rsid w:val="00C8319E"/>
    <w:rsid w:val="00C93239"/>
    <w:rsid w:val="00CA0CF4"/>
    <w:rsid w:val="00CA2FC8"/>
    <w:rsid w:val="00CC0A4B"/>
    <w:rsid w:val="00CC3105"/>
    <w:rsid w:val="00CC7749"/>
    <w:rsid w:val="00D12305"/>
    <w:rsid w:val="00D1328A"/>
    <w:rsid w:val="00D2098F"/>
    <w:rsid w:val="00D4789A"/>
    <w:rsid w:val="00D61F89"/>
    <w:rsid w:val="00D66862"/>
    <w:rsid w:val="00D74E7A"/>
    <w:rsid w:val="00D86CBC"/>
    <w:rsid w:val="00D92895"/>
    <w:rsid w:val="00DA1F63"/>
    <w:rsid w:val="00DA222C"/>
    <w:rsid w:val="00DA4C53"/>
    <w:rsid w:val="00DA599F"/>
    <w:rsid w:val="00DB0171"/>
    <w:rsid w:val="00DB2FAA"/>
    <w:rsid w:val="00DB3D7A"/>
    <w:rsid w:val="00DB5D5D"/>
    <w:rsid w:val="00DB74FF"/>
    <w:rsid w:val="00DF2460"/>
    <w:rsid w:val="00DF2B6F"/>
    <w:rsid w:val="00E0120F"/>
    <w:rsid w:val="00E06881"/>
    <w:rsid w:val="00E11CD7"/>
    <w:rsid w:val="00E267FD"/>
    <w:rsid w:val="00E42851"/>
    <w:rsid w:val="00E472C9"/>
    <w:rsid w:val="00E50A85"/>
    <w:rsid w:val="00E54CF0"/>
    <w:rsid w:val="00EB72EA"/>
    <w:rsid w:val="00EC5639"/>
    <w:rsid w:val="00ED5039"/>
    <w:rsid w:val="00EE4072"/>
    <w:rsid w:val="00EF1EA2"/>
    <w:rsid w:val="00F0680B"/>
    <w:rsid w:val="00F105C2"/>
    <w:rsid w:val="00F1652A"/>
    <w:rsid w:val="00F25745"/>
    <w:rsid w:val="00F33E6F"/>
    <w:rsid w:val="00F4637B"/>
    <w:rsid w:val="00F46C01"/>
    <w:rsid w:val="00F55A6D"/>
    <w:rsid w:val="00F60465"/>
    <w:rsid w:val="00F7450B"/>
    <w:rsid w:val="00F9290E"/>
    <w:rsid w:val="00FA5B9A"/>
    <w:rsid w:val="00FB4BDB"/>
    <w:rsid w:val="00FC757E"/>
    <w:rsid w:val="00FD31A6"/>
    <w:rsid w:val="00FD40EB"/>
    <w:rsid w:val="00FD6965"/>
    <w:rsid w:val="4468A760"/>
    <w:rsid w:val="53CFB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D"/>
    <w:pPr>
      <w:spacing w:after="0" w:line="276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941662"/>
    <w:pPr>
      <w:keepNext/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941662"/>
    <w:pPr>
      <w:outlineLvl w:val="3"/>
    </w:pPr>
    <w:rPr>
      <w:rFonts w:asciiTheme="minorHAnsi" w:hAnsiTheme="minorHAnsi"/>
      <w:b/>
      <w:bCs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941662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941662"/>
    <w:rPr>
      <w:rFonts w:cs="Times New Roman"/>
      <w:b/>
      <w:bCs/>
      <w:sz w:val="18"/>
      <w:szCs w:val="18"/>
      <w:lang w:eastAsia="da-DK"/>
    </w:rPr>
  </w:style>
  <w:style w:type="paragraph" w:customStyle="1" w:styleId="Feltnummer">
    <w:name w:val="Feltnummer"/>
    <w:basedOn w:val="Normal"/>
    <w:qFormat/>
    <w:rsid w:val="000F182F"/>
    <w:pPr>
      <w:jc w:val="center"/>
    </w:pPr>
  </w:style>
  <w:style w:type="paragraph" w:customStyle="1" w:styleId="Indtastningsfelt">
    <w:name w:val="Indtastningsfelt"/>
    <w:basedOn w:val="Normal"/>
    <w:qFormat/>
    <w:rsid w:val="005F299A"/>
    <w:pPr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8131CD"/>
    <w:pPr>
      <w:tabs>
        <w:tab w:val="clear" w:pos="10772"/>
        <w:tab w:val="right" w:pos="10716"/>
      </w:tabs>
    </w:pPr>
    <w:rPr>
      <w:sz w:val="18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8131CD"/>
    <w:rPr>
      <w:rFonts w:ascii="Academy Sans Office" w:hAnsi="Academy Sans Office" w:cs="Times New Roman"/>
      <w:sz w:val="18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DA222C"/>
    <w:pPr>
      <w:jc w:val="right"/>
    </w:pPr>
  </w:style>
  <w:style w:type="paragraph" w:styleId="Korrektur">
    <w:name w:val="Revision"/>
    <w:hidden/>
    <w:uiPriority w:val="99"/>
    <w:semiHidden/>
    <w:rsid w:val="00DB0171"/>
    <w:pPr>
      <w:spacing w:after="0" w:line="240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B017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B017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B0171"/>
    <w:rPr>
      <w:rFonts w:ascii="Academy Sans Office Light" w:hAnsi="Academy Sans Office Light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B017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B0171"/>
    <w:rPr>
      <w:rFonts w:ascii="Academy Sans Office Light" w:hAnsi="Academy Sans Office Light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1B942-5F49-4130-B1D7-A87E49E8FDA7}">
  <ds:schemaRefs>
    <ds:schemaRef ds:uri="http://schemas.microsoft.com/office/2006/metadata/properties"/>
    <ds:schemaRef ds:uri="http://schemas.microsoft.com/office/infopath/2007/PartnerControls"/>
    <ds:schemaRef ds:uri="b1ab7551-adf0-4f6c-bb29-79740a0c1ca7"/>
    <ds:schemaRef ds:uri="486a8548-53c0-4626-8d9d-03c89a8c204f"/>
  </ds:schemaRefs>
</ds:datastoreItem>
</file>

<file path=customXml/itemProps3.xml><?xml version="1.0" encoding="utf-8"?>
<ds:datastoreItem xmlns:ds="http://schemas.openxmlformats.org/officeDocument/2006/customXml" ds:itemID="{FCD31033-3A85-4832-B32A-7952CBEB6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798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07.071 Opgørelse efter PAL § 21, der opgøres efter PAL §§ 4a og 7</dc:title>
  <dc:subject/>
  <dc:creator>Christina Falkenstrøm</dc:creator>
  <cp:keywords/>
  <dc:description/>
  <cp:lastModifiedBy>Christina Falkenstrøm</cp:lastModifiedBy>
  <cp:revision>4</cp:revision>
  <dcterms:created xsi:type="dcterms:W3CDTF">2025-01-23T15:17:00Z</dcterms:created>
  <dcterms:modified xsi:type="dcterms:W3CDTF">2025-01-23T15:26:00Z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